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CE16" w14:textId="65082475" w:rsidR="006C1645" w:rsidRPr="00BA61EA" w:rsidRDefault="00A42A5C" w:rsidP="00004A92">
      <w:pPr>
        <w:pStyle w:val="NoSpacing"/>
        <w:jc w:val="center"/>
        <w:rPr>
          <w:rFonts w:ascii="Aptos" w:hAnsi="Aptos" w:cstheme="minorHAnsi"/>
        </w:rPr>
      </w:pPr>
      <w:r>
        <w:rPr>
          <w:rFonts w:ascii="Aptos" w:hAnsi="Aptos"/>
          <w:b/>
          <w:noProof/>
          <w:sz w:val="28"/>
          <w:szCs w:val="28"/>
        </w:rPr>
        <w:drawing>
          <wp:anchor distT="0" distB="0" distL="114300" distR="114300" simplePos="0" relativeHeight="251659264" behindDoc="0" locked="0" layoutInCell="1" allowOverlap="1" wp14:anchorId="2AC5410B" wp14:editId="6448B4D7">
            <wp:simplePos x="0" y="0"/>
            <wp:positionH relativeFrom="margin">
              <wp:align>left</wp:align>
            </wp:positionH>
            <wp:positionV relativeFrom="topMargin">
              <wp:align>bottom</wp:align>
            </wp:positionV>
            <wp:extent cx="1490472" cy="585216"/>
            <wp:effectExtent l="0" t="0" r="0" b="0"/>
            <wp:wrapTopAndBottom/>
            <wp:docPr id="729503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b/>
          <w:noProof/>
          <w:sz w:val="28"/>
          <w:szCs w:val="28"/>
        </w:rPr>
        <w:drawing>
          <wp:anchor distT="0" distB="0" distL="114300" distR="114300" simplePos="0" relativeHeight="251658240" behindDoc="0" locked="0" layoutInCell="1" allowOverlap="1" wp14:anchorId="12F4FE00" wp14:editId="32784310">
            <wp:simplePos x="0" y="0"/>
            <wp:positionH relativeFrom="margin">
              <wp:align>right</wp:align>
            </wp:positionH>
            <wp:positionV relativeFrom="page">
              <wp:align>top</wp:align>
            </wp:positionV>
            <wp:extent cx="1490472" cy="1069848"/>
            <wp:effectExtent l="0" t="0" r="0" b="0"/>
            <wp:wrapTopAndBottom/>
            <wp:docPr id="863977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84389269"/>
    </w:p>
    <w:bookmarkEnd w:id="0"/>
    <w:p w14:paraId="6BF6D301" w14:textId="77777777" w:rsidR="00004A92" w:rsidRPr="00004A92" w:rsidRDefault="00004A92" w:rsidP="00004A92">
      <w:pPr>
        <w:spacing w:after="0" w:line="240" w:lineRule="auto"/>
        <w:rPr>
          <w:rFonts w:ascii="Aptos" w:hAnsi="Aptos"/>
          <w:lang w:val="fr-ML"/>
        </w:rPr>
      </w:pPr>
      <w:r w:rsidRPr="00004A92">
        <w:rPr>
          <w:rFonts w:ascii="Aptos" w:hAnsi="Aptos"/>
          <w:b/>
          <w:bCs/>
          <w:lang w:val="fr-ML"/>
        </w:rPr>
        <w:t xml:space="preserve">Description pour le recrutement d'un agent communautaire </w:t>
      </w:r>
    </w:p>
    <w:p w14:paraId="7709C326" w14:textId="77777777" w:rsidR="00004A92" w:rsidRPr="00004A92" w:rsidRDefault="00004A92" w:rsidP="00004A92">
      <w:pPr>
        <w:spacing w:after="0" w:line="240" w:lineRule="auto"/>
        <w:rPr>
          <w:rFonts w:ascii="Aptos" w:hAnsi="Aptos"/>
          <w:lang w:val="fr-ML"/>
        </w:rPr>
      </w:pPr>
    </w:p>
    <w:p w14:paraId="4C907753" w14:textId="77777777" w:rsidR="00004A92" w:rsidRPr="00004A92" w:rsidRDefault="00004A92" w:rsidP="00004A92">
      <w:pPr>
        <w:spacing w:after="0" w:line="240" w:lineRule="auto"/>
        <w:rPr>
          <w:rFonts w:ascii="Aptos" w:hAnsi="Aptos"/>
          <w:lang w:val="fr-ML"/>
        </w:rPr>
      </w:pPr>
      <w:r w:rsidRPr="00004A92">
        <w:rPr>
          <w:rFonts w:ascii="Aptos" w:hAnsi="Aptos"/>
          <w:b/>
          <w:bCs/>
          <w:lang w:val="fr-ML"/>
        </w:rPr>
        <w:t>Introduction</w:t>
      </w:r>
      <w:r w:rsidRPr="00004A92">
        <w:rPr>
          <w:rFonts w:ascii="Aptos" w:hAnsi="Aptos"/>
          <w:lang w:val="fr-ML"/>
        </w:rPr>
        <w:t xml:space="preserve"> :</w:t>
      </w:r>
    </w:p>
    <w:p w14:paraId="5D3E81FE" w14:textId="77777777" w:rsidR="00004A92" w:rsidRPr="00004A92" w:rsidRDefault="00004A92" w:rsidP="00004A92">
      <w:pPr>
        <w:spacing w:after="0" w:line="240" w:lineRule="auto"/>
        <w:rPr>
          <w:rFonts w:ascii="Aptos" w:hAnsi="Aptos"/>
          <w:lang w:val="fr-ML"/>
        </w:rPr>
      </w:pPr>
      <w:r w:rsidRPr="00004A92">
        <w:rPr>
          <w:rFonts w:ascii="Aptos" w:hAnsi="Aptos"/>
          <w:lang w:val="fr-ML"/>
        </w:rPr>
        <w:t>L</w:t>
      </w:r>
      <w:proofErr w:type="gramStart"/>
      <w:r w:rsidRPr="00004A92">
        <w:rPr>
          <w:rFonts w:ascii="Aptos" w:hAnsi="Aptos"/>
          <w:lang w:val="fr-ML"/>
        </w:rPr>
        <w:t>'[</w:t>
      </w:r>
      <w:proofErr w:type="gramEnd"/>
      <w:r w:rsidRPr="00004A92">
        <w:rPr>
          <w:rFonts w:ascii="Aptos" w:hAnsi="Aptos"/>
          <w:lang w:val="fr-ML"/>
        </w:rPr>
        <w:t>INSTITUTION PRINCIPALE DU PAYS], en partenariat avec l</w:t>
      </w:r>
      <w:proofErr w:type="gramStart"/>
      <w:r w:rsidRPr="00004A92">
        <w:rPr>
          <w:rFonts w:ascii="Aptos" w:hAnsi="Aptos"/>
          <w:lang w:val="fr-ML"/>
        </w:rPr>
        <w:t>'[</w:t>
      </w:r>
      <w:proofErr w:type="gramEnd"/>
      <w:r w:rsidRPr="00004A92">
        <w:rPr>
          <w:rFonts w:ascii="Aptos" w:hAnsi="Aptos"/>
          <w:lang w:val="fr-ML"/>
        </w:rPr>
        <w:t>INSTITUTION SECONDAIRE DU PAYS], met en œuvre le [NOM DU SYSTÈME] dans [PAYS]. Le projet vise à mettre en place un système national d'enregistrement par échantillon (SRS) afin de recenser les grossesses, les naissances et les décès, et à réaliser des autopsies verbales et sociales (VASA) des décès identifiés. L</w:t>
      </w:r>
      <w:proofErr w:type="gramStart"/>
      <w:r w:rsidRPr="00004A92">
        <w:rPr>
          <w:rFonts w:ascii="Aptos" w:hAnsi="Aptos"/>
          <w:lang w:val="fr-ML"/>
        </w:rPr>
        <w:t>'[</w:t>
      </w:r>
      <w:proofErr w:type="gramEnd"/>
      <w:r w:rsidRPr="00004A92">
        <w:rPr>
          <w:rFonts w:ascii="Aptos" w:hAnsi="Aptos"/>
          <w:lang w:val="fr-ML"/>
        </w:rPr>
        <w:t>INSTITUTION NATIONALE RESPONSABLE] cherche à recruter des agents communautaires pour aider à la mise en œuvre du projet [NOM DU SYSTÈME] dans leurs communautés.</w:t>
      </w:r>
    </w:p>
    <w:p w14:paraId="420DDB1E" w14:textId="77777777" w:rsidR="00004A92" w:rsidRPr="00004A92" w:rsidRDefault="00004A92" w:rsidP="00004A92">
      <w:pPr>
        <w:spacing w:after="0" w:line="240" w:lineRule="auto"/>
        <w:rPr>
          <w:rFonts w:ascii="Aptos" w:hAnsi="Aptos"/>
          <w:lang w:val="fr-ML"/>
        </w:rPr>
      </w:pPr>
      <w:r w:rsidRPr="00004A92">
        <w:rPr>
          <w:rFonts w:ascii="Aptos" w:hAnsi="Aptos"/>
          <w:lang w:val="fr-ML"/>
        </w:rPr>
        <w:t>Le travailleur communautaire est chargé de collecter des informations sur les événements communautaires (grossesses, naissances et décès) dans sa communauté. Dans l'exercice de ses fonctions, il sera assisté par des informateurs clés tels que les chefs, les chefs religieux, les représentants communautaires, les accoucheuses et les professionnels de santé afin de l'aider à identifier et à signaler les événements vitaux. Il ou elle devra entretenir de bonnes relations publiques afin de mobiliser diverses ressources au sein de la communauté, travailler de manière conviviale et professionnelle avec les informateurs clés et aider les familles à enregistrer les naissances et les décès.</w:t>
      </w:r>
    </w:p>
    <w:p w14:paraId="5AEA28BB" w14:textId="77777777" w:rsidR="00004A92" w:rsidRDefault="00004A92" w:rsidP="00004A92">
      <w:pPr>
        <w:spacing w:after="0" w:line="240" w:lineRule="auto"/>
        <w:rPr>
          <w:rFonts w:ascii="Aptos" w:hAnsi="Aptos"/>
          <w:b/>
          <w:bCs/>
          <w:lang w:val="fr-ML"/>
        </w:rPr>
      </w:pPr>
    </w:p>
    <w:p w14:paraId="289BF2AE" w14:textId="1C649D10" w:rsidR="00004A92" w:rsidRPr="00004A92" w:rsidRDefault="00004A92" w:rsidP="00004A92">
      <w:pPr>
        <w:spacing w:after="0" w:line="240" w:lineRule="auto"/>
        <w:rPr>
          <w:rFonts w:ascii="Aptos" w:hAnsi="Aptos"/>
          <w:lang w:val="fr-ML"/>
        </w:rPr>
      </w:pPr>
      <w:r w:rsidRPr="00004A92">
        <w:rPr>
          <w:rFonts w:ascii="Aptos" w:hAnsi="Aptos"/>
          <w:b/>
          <w:bCs/>
          <w:lang w:val="fr-ML"/>
        </w:rPr>
        <w:t xml:space="preserve">Basé(e) à </w:t>
      </w:r>
      <w:r w:rsidRPr="00004A92">
        <w:rPr>
          <w:rFonts w:ascii="Aptos" w:hAnsi="Aptos"/>
          <w:lang w:val="fr-ML"/>
        </w:rPr>
        <w:t>[nom du cluster/de la communauté]</w:t>
      </w:r>
    </w:p>
    <w:p w14:paraId="25D7AD93" w14:textId="77777777" w:rsidR="00004A92" w:rsidRDefault="00004A92" w:rsidP="00004A92">
      <w:pPr>
        <w:spacing w:after="0" w:line="240" w:lineRule="auto"/>
        <w:rPr>
          <w:rFonts w:ascii="Aptos" w:hAnsi="Aptos"/>
          <w:b/>
          <w:bCs/>
          <w:lang w:val="fr-ML"/>
        </w:rPr>
      </w:pPr>
    </w:p>
    <w:p w14:paraId="01B9BC74" w14:textId="6429776E" w:rsidR="00004A92" w:rsidRPr="00004A92" w:rsidRDefault="00004A92" w:rsidP="00004A92">
      <w:pPr>
        <w:spacing w:after="0" w:line="240" w:lineRule="auto"/>
        <w:rPr>
          <w:rFonts w:ascii="Aptos" w:hAnsi="Aptos"/>
          <w:lang w:val="fr-ML"/>
        </w:rPr>
      </w:pPr>
      <w:r w:rsidRPr="00004A92">
        <w:rPr>
          <w:rFonts w:ascii="Aptos" w:hAnsi="Aptos"/>
          <w:b/>
          <w:bCs/>
          <w:lang w:val="fr-ML"/>
        </w:rPr>
        <w:t>Type d'emploi :</w:t>
      </w:r>
      <w:r w:rsidRPr="00004A92">
        <w:rPr>
          <w:rFonts w:ascii="Aptos" w:hAnsi="Aptos"/>
          <w:lang w:val="fr-ML"/>
        </w:rPr>
        <w:t xml:space="preserve"> X % (temps partiel) pour douze mois</w:t>
      </w:r>
    </w:p>
    <w:p w14:paraId="258E6CD9" w14:textId="77777777" w:rsidR="00004A92" w:rsidRDefault="00004A92" w:rsidP="00004A92">
      <w:pPr>
        <w:spacing w:after="0" w:line="240" w:lineRule="auto"/>
        <w:rPr>
          <w:rFonts w:ascii="Aptos" w:hAnsi="Aptos"/>
          <w:b/>
          <w:bCs/>
          <w:lang w:val="fr-ML"/>
        </w:rPr>
      </w:pPr>
    </w:p>
    <w:p w14:paraId="4D7F6D4E" w14:textId="5E2AA87B" w:rsidR="00004A92" w:rsidRPr="00004A92" w:rsidRDefault="00004A92" w:rsidP="00004A92">
      <w:pPr>
        <w:spacing w:after="0" w:line="240" w:lineRule="auto"/>
        <w:rPr>
          <w:rFonts w:ascii="Aptos" w:hAnsi="Aptos"/>
          <w:lang w:val="fr-ML"/>
        </w:rPr>
      </w:pPr>
      <w:r w:rsidRPr="00004A92">
        <w:rPr>
          <w:rFonts w:ascii="Aptos" w:hAnsi="Aptos"/>
          <w:b/>
          <w:bCs/>
          <w:lang w:val="fr-ML"/>
        </w:rPr>
        <w:t>Fonctions principales :</w:t>
      </w:r>
    </w:p>
    <w:p w14:paraId="2C9127E6" w14:textId="77777777" w:rsidR="00004A92" w:rsidRPr="00004A92" w:rsidRDefault="00004A92" w:rsidP="00004A92">
      <w:pPr>
        <w:spacing w:after="0" w:line="240" w:lineRule="auto"/>
        <w:rPr>
          <w:rFonts w:ascii="Aptos" w:hAnsi="Aptos"/>
          <w:lang w:val="fr-ML"/>
        </w:rPr>
      </w:pPr>
      <w:r w:rsidRPr="00004A92">
        <w:rPr>
          <w:rFonts w:ascii="Aptos" w:hAnsi="Aptos"/>
          <w:lang w:val="fr-ML"/>
        </w:rPr>
        <w:t>- Réaliser une évaluation de base de la population pour le SRS en dressant une liste de tous les ménages et de tous les membres (noms, sexe, âge et état civil)</w:t>
      </w:r>
    </w:p>
    <w:p w14:paraId="57B475E0" w14:textId="77777777" w:rsidR="00004A92" w:rsidRPr="00004A92" w:rsidRDefault="00004A92" w:rsidP="00004A92">
      <w:pPr>
        <w:spacing w:after="0" w:line="240" w:lineRule="auto"/>
        <w:rPr>
          <w:rFonts w:ascii="Aptos" w:hAnsi="Aptos"/>
          <w:lang w:val="fr-ML"/>
        </w:rPr>
      </w:pPr>
      <w:r w:rsidRPr="00004A92">
        <w:rPr>
          <w:rFonts w:ascii="Aptos" w:hAnsi="Aptos"/>
          <w:lang w:val="fr-ML"/>
        </w:rPr>
        <w:t>- Effectuer des visites à domicile pour identifier les événements vitaux (grossesses, issues de grossesse (fausses couches, mortinaissances, naissances vivantes) et décès</w:t>
      </w:r>
    </w:p>
    <w:p w14:paraId="411AEB9D" w14:textId="77777777" w:rsidR="00004A92" w:rsidRPr="00004A92" w:rsidRDefault="00004A92" w:rsidP="00004A92">
      <w:pPr>
        <w:spacing w:after="0" w:line="240" w:lineRule="auto"/>
        <w:rPr>
          <w:rFonts w:ascii="Aptos" w:hAnsi="Aptos"/>
          <w:lang w:val="fr-ML"/>
        </w:rPr>
      </w:pPr>
      <w:r w:rsidRPr="00004A92">
        <w:rPr>
          <w:rFonts w:ascii="Aptos" w:hAnsi="Aptos"/>
          <w:lang w:val="fr-ML"/>
        </w:rPr>
        <w:t>- Collecter des données sur les événements vitaux à l'aide du smartphone fourni par le projet</w:t>
      </w:r>
    </w:p>
    <w:p w14:paraId="40CDCCB0" w14:textId="77777777" w:rsidR="00004A92" w:rsidRPr="00004A92" w:rsidRDefault="00004A92" w:rsidP="00004A92">
      <w:pPr>
        <w:spacing w:after="0" w:line="240" w:lineRule="auto"/>
        <w:rPr>
          <w:rFonts w:ascii="Aptos" w:hAnsi="Aptos"/>
          <w:lang w:val="fr-ML"/>
        </w:rPr>
      </w:pPr>
      <w:r w:rsidRPr="00004A92">
        <w:rPr>
          <w:rFonts w:ascii="Aptos" w:hAnsi="Aptos"/>
          <w:lang w:val="fr-ML"/>
        </w:rPr>
        <w:t>- Télécharger les données sur le serveur cloud sécurisé géré par le [INSTITUTION NATIONALE RESPONSABLE]</w:t>
      </w:r>
    </w:p>
    <w:p w14:paraId="32324FEF" w14:textId="77777777" w:rsidR="00004A92" w:rsidRPr="00004A92" w:rsidRDefault="00004A92" w:rsidP="00004A92">
      <w:pPr>
        <w:spacing w:after="0" w:line="240" w:lineRule="auto"/>
        <w:rPr>
          <w:rFonts w:ascii="Aptos" w:hAnsi="Aptos"/>
          <w:lang w:val="fr-ML"/>
        </w:rPr>
      </w:pPr>
      <w:r w:rsidRPr="00004A92">
        <w:rPr>
          <w:rFonts w:ascii="Aptos" w:hAnsi="Aptos"/>
          <w:lang w:val="fr-ML"/>
        </w:rPr>
        <w:t>- Signaler tout problème lié à la collecte des données au superviseur (zone avec une mauvaise connexion Internet, absence de réponse des participants et non-respect de l'étude)</w:t>
      </w:r>
    </w:p>
    <w:p w14:paraId="4F314F0D" w14:textId="77777777" w:rsidR="00004A92" w:rsidRPr="00004A92" w:rsidRDefault="00004A92" w:rsidP="00004A92">
      <w:pPr>
        <w:spacing w:after="0" w:line="240" w:lineRule="auto"/>
        <w:rPr>
          <w:rFonts w:ascii="Aptos" w:hAnsi="Aptos"/>
          <w:lang w:val="fr-ML"/>
        </w:rPr>
      </w:pPr>
      <w:r w:rsidRPr="00004A92">
        <w:rPr>
          <w:rFonts w:ascii="Aptos" w:hAnsi="Aptos"/>
          <w:lang w:val="fr-ML"/>
        </w:rPr>
        <w:t>- Aider les membres de la famille à enregistrer les naissances et les décès au bureau d'état civil</w:t>
      </w:r>
    </w:p>
    <w:p w14:paraId="31B28DA6" w14:textId="77777777" w:rsidR="00004A92" w:rsidRPr="00004A92" w:rsidRDefault="00004A92" w:rsidP="00004A92">
      <w:pPr>
        <w:spacing w:after="0" w:line="240" w:lineRule="auto"/>
        <w:rPr>
          <w:rFonts w:ascii="Aptos" w:hAnsi="Aptos"/>
          <w:lang w:val="fr-ML"/>
        </w:rPr>
      </w:pPr>
      <w:r w:rsidRPr="00004A92">
        <w:rPr>
          <w:rFonts w:ascii="Aptos" w:hAnsi="Aptos"/>
          <w:lang w:val="fr-ML"/>
        </w:rPr>
        <w:t>- Effectuer des visites bimestrielles aux ménages afin d'identifier les événements vitaux, y compris les grossesses</w:t>
      </w:r>
    </w:p>
    <w:p w14:paraId="29F0F0AC" w14:textId="77777777" w:rsidR="00004A92" w:rsidRPr="00004A92" w:rsidRDefault="00004A92" w:rsidP="00004A92">
      <w:pPr>
        <w:spacing w:after="0" w:line="240" w:lineRule="auto"/>
        <w:rPr>
          <w:rFonts w:ascii="Aptos" w:hAnsi="Aptos"/>
          <w:lang w:val="fr-ML"/>
        </w:rPr>
      </w:pPr>
      <w:r w:rsidRPr="00004A92">
        <w:rPr>
          <w:rFonts w:ascii="Aptos" w:hAnsi="Aptos"/>
          <w:lang w:val="fr-ML"/>
        </w:rPr>
        <w:t>- Aider le collecteur de données VASA à localiser les ménages afin de mener les entretiens</w:t>
      </w:r>
    </w:p>
    <w:p w14:paraId="1B4DC862" w14:textId="77777777" w:rsidR="00004A92" w:rsidRPr="00004A92" w:rsidRDefault="00004A92" w:rsidP="00004A92">
      <w:pPr>
        <w:spacing w:after="0" w:line="240" w:lineRule="auto"/>
        <w:rPr>
          <w:rFonts w:ascii="Aptos" w:hAnsi="Aptos"/>
          <w:lang w:val="fr-ML"/>
        </w:rPr>
      </w:pPr>
      <w:r w:rsidRPr="00004A92">
        <w:rPr>
          <w:rFonts w:ascii="Aptos" w:hAnsi="Aptos"/>
          <w:lang w:val="fr-ML"/>
        </w:rPr>
        <w:t>- Signaler au collecteur de données VASA</w:t>
      </w:r>
    </w:p>
    <w:p w14:paraId="120D1F89" w14:textId="77777777" w:rsidR="00004A92" w:rsidRPr="00004A92" w:rsidRDefault="00004A92" w:rsidP="00004A92">
      <w:pPr>
        <w:spacing w:after="0" w:line="240" w:lineRule="auto"/>
        <w:rPr>
          <w:rFonts w:ascii="Aptos" w:hAnsi="Aptos"/>
          <w:lang w:val="fr-ML"/>
        </w:rPr>
      </w:pPr>
      <w:r w:rsidRPr="00004A92">
        <w:rPr>
          <w:rFonts w:ascii="Aptos" w:hAnsi="Aptos"/>
          <w:lang w:val="fr-ML"/>
        </w:rPr>
        <w:t>Le travailleur communautaire peut être amené à se rendre occasionnellement au bureau [provincial ou régional] de l</w:t>
      </w:r>
      <w:proofErr w:type="gramStart"/>
      <w:r w:rsidRPr="00004A92">
        <w:rPr>
          <w:rFonts w:ascii="Aptos" w:hAnsi="Aptos"/>
          <w:lang w:val="fr-ML"/>
        </w:rPr>
        <w:t>'[</w:t>
      </w:r>
      <w:proofErr w:type="gramEnd"/>
      <w:r w:rsidRPr="00004A92">
        <w:rPr>
          <w:rFonts w:ascii="Aptos" w:hAnsi="Aptos"/>
          <w:lang w:val="fr-ML"/>
        </w:rPr>
        <w:t>INSTITUTION NATIONALE RESPONSABLE] afin de discuter des questions relatives à la collecte de données et à la gestion sur le terrain avec l'équipe [NOM DU SYSTÈME]. Il devra faire preuve d'initiative dans son apprentissage et pourra être amené à suivre des formations courtes afin de renforcer certaines compétences.</w:t>
      </w:r>
    </w:p>
    <w:p w14:paraId="69F70EC1" w14:textId="77777777" w:rsidR="00004A92" w:rsidRDefault="00004A92" w:rsidP="00004A92">
      <w:pPr>
        <w:spacing w:after="0" w:line="240" w:lineRule="auto"/>
        <w:rPr>
          <w:rFonts w:ascii="Aptos" w:hAnsi="Aptos"/>
          <w:b/>
          <w:bCs/>
          <w:lang w:val="fr-ML"/>
        </w:rPr>
      </w:pPr>
    </w:p>
    <w:p w14:paraId="1C7F8CA2" w14:textId="63F28577" w:rsidR="00004A92" w:rsidRPr="00004A92" w:rsidRDefault="00004A92" w:rsidP="00004A92">
      <w:pPr>
        <w:spacing w:after="0" w:line="240" w:lineRule="auto"/>
        <w:rPr>
          <w:rFonts w:ascii="Aptos" w:hAnsi="Aptos"/>
          <w:lang w:val="fr-ML"/>
        </w:rPr>
      </w:pPr>
      <w:r w:rsidRPr="00004A92">
        <w:rPr>
          <w:rFonts w:ascii="Aptos" w:hAnsi="Aptos"/>
          <w:b/>
          <w:bCs/>
          <w:lang w:val="fr-ML"/>
        </w:rPr>
        <w:t>Qualifications :</w:t>
      </w:r>
    </w:p>
    <w:p w14:paraId="6442EFBA" w14:textId="77777777" w:rsidR="00004A92" w:rsidRPr="00004A92" w:rsidRDefault="00004A92" w:rsidP="00004A92">
      <w:pPr>
        <w:spacing w:after="0" w:line="240" w:lineRule="auto"/>
        <w:rPr>
          <w:rFonts w:ascii="Aptos" w:hAnsi="Aptos"/>
          <w:lang w:val="fr-ML"/>
        </w:rPr>
      </w:pPr>
      <w:r w:rsidRPr="00004A92">
        <w:rPr>
          <w:rFonts w:ascii="Aptos" w:hAnsi="Aptos"/>
          <w:lang w:val="fr-ML"/>
        </w:rPr>
        <w:t xml:space="preserve">· </w:t>
      </w:r>
      <w:r w:rsidRPr="00004A92">
        <w:rPr>
          <w:rFonts w:ascii="Aptos" w:hAnsi="Aptos"/>
          <w:u w:val="single"/>
          <w:lang w:val="fr-ML"/>
        </w:rPr>
        <w:t>Être résident de la communauté ou des environs.</w:t>
      </w:r>
    </w:p>
    <w:p w14:paraId="76F39A58" w14:textId="77777777" w:rsidR="00004A92" w:rsidRPr="00004A92" w:rsidRDefault="00004A92" w:rsidP="00004A92">
      <w:pPr>
        <w:spacing w:after="0" w:line="240" w:lineRule="auto"/>
        <w:rPr>
          <w:rFonts w:ascii="Aptos" w:hAnsi="Aptos"/>
          <w:lang w:val="fr-ML"/>
        </w:rPr>
      </w:pPr>
      <w:r w:rsidRPr="00004A92">
        <w:rPr>
          <w:rFonts w:ascii="Aptos" w:hAnsi="Aptos"/>
          <w:lang w:val="fr-ML"/>
        </w:rPr>
        <w:lastRenderedPageBreak/>
        <w:t xml:space="preserve">· Savoir lire et écrire, en particulier avoir des connaissances de base ou être disposé à apprendre à </w:t>
      </w:r>
      <w:r w:rsidRPr="00004A92">
        <w:rPr>
          <w:rFonts w:ascii="Aptos" w:hAnsi="Aptos"/>
          <w:u w:val="single"/>
          <w:lang w:val="fr-ML"/>
        </w:rPr>
        <w:t>utiliser un smartphone</w:t>
      </w:r>
      <w:r w:rsidRPr="00004A92">
        <w:rPr>
          <w:rFonts w:ascii="Aptos" w:hAnsi="Aptos"/>
          <w:lang w:val="fr-ML"/>
        </w:rPr>
        <w:t xml:space="preserve"> pour collecter et transférer des données.</w:t>
      </w:r>
    </w:p>
    <w:p w14:paraId="7A7511C2" w14:textId="77777777" w:rsidR="00004A92" w:rsidRPr="00004A92" w:rsidRDefault="00004A92" w:rsidP="00004A92">
      <w:pPr>
        <w:spacing w:after="0" w:line="240" w:lineRule="auto"/>
        <w:rPr>
          <w:rFonts w:ascii="Aptos" w:hAnsi="Aptos"/>
          <w:lang w:val="fr-ML"/>
        </w:rPr>
      </w:pPr>
      <w:r w:rsidRPr="00004A92">
        <w:rPr>
          <w:rFonts w:ascii="Aptos" w:hAnsi="Aptos"/>
          <w:lang w:val="fr-ML"/>
        </w:rPr>
        <w:t xml:space="preserve">· </w:t>
      </w:r>
      <w:r w:rsidRPr="00004A92">
        <w:rPr>
          <w:rFonts w:ascii="Aptos" w:hAnsi="Aptos"/>
          <w:u w:val="single"/>
          <w:lang w:val="fr-ML"/>
        </w:rPr>
        <w:t>Les candidatures féminines sont encouragées</w:t>
      </w:r>
    </w:p>
    <w:p w14:paraId="78373FFA" w14:textId="77777777" w:rsidR="00004A92" w:rsidRPr="00004A92" w:rsidRDefault="00004A92" w:rsidP="00004A92">
      <w:pPr>
        <w:spacing w:after="0" w:line="240" w:lineRule="auto"/>
        <w:rPr>
          <w:rFonts w:ascii="Aptos" w:hAnsi="Aptos"/>
          <w:lang w:val="fr-ML"/>
        </w:rPr>
      </w:pPr>
      <w:r w:rsidRPr="00004A92">
        <w:rPr>
          <w:rFonts w:ascii="Aptos" w:hAnsi="Aptos"/>
          <w:lang w:val="fr-ML"/>
        </w:rPr>
        <w:t>· Le travailleur communautaire peut être un travailleur communautaire existant (bénévole ou gouvernemental) qui a le temps d'assumer la responsabilité du SRS.</w:t>
      </w:r>
    </w:p>
    <w:p w14:paraId="7A9E4770" w14:textId="77777777" w:rsidR="00004A92" w:rsidRPr="00004A92" w:rsidRDefault="00004A92" w:rsidP="00004A92">
      <w:pPr>
        <w:spacing w:after="0" w:line="240" w:lineRule="auto"/>
        <w:rPr>
          <w:rFonts w:ascii="Aptos" w:hAnsi="Aptos"/>
          <w:lang w:val="fr-ML"/>
        </w:rPr>
      </w:pPr>
      <w:r w:rsidRPr="00004A92">
        <w:rPr>
          <w:rFonts w:ascii="Aptos" w:hAnsi="Aptos"/>
          <w:lang w:val="fr-ML"/>
        </w:rPr>
        <w:t xml:space="preserve">· </w:t>
      </w:r>
      <w:r w:rsidRPr="00004A92">
        <w:rPr>
          <w:rFonts w:ascii="Aptos" w:hAnsi="Aptos"/>
          <w:u w:val="single"/>
          <w:lang w:val="fr-ML"/>
        </w:rPr>
        <w:t>Recommandation des dirigeants communautaires.</w:t>
      </w:r>
    </w:p>
    <w:p w14:paraId="25278A00" w14:textId="77777777" w:rsidR="00004A92" w:rsidRPr="00004A92" w:rsidRDefault="00004A92" w:rsidP="00004A92">
      <w:pPr>
        <w:spacing w:after="0" w:line="240" w:lineRule="auto"/>
        <w:rPr>
          <w:rFonts w:ascii="Aptos" w:hAnsi="Aptos"/>
          <w:lang w:val="fr-ML"/>
        </w:rPr>
      </w:pPr>
      <w:r w:rsidRPr="00004A92">
        <w:rPr>
          <w:rFonts w:ascii="Aptos" w:hAnsi="Aptos"/>
          <w:lang w:val="fr-ML"/>
        </w:rPr>
        <w:t>Les qualifications suivantes sont préférables :</w:t>
      </w:r>
    </w:p>
    <w:p w14:paraId="78E5F4A5" w14:textId="77777777" w:rsidR="00004A92" w:rsidRPr="00004A92" w:rsidRDefault="00004A92" w:rsidP="00004A92">
      <w:pPr>
        <w:spacing w:after="0" w:line="240" w:lineRule="auto"/>
        <w:rPr>
          <w:rFonts w:ascii="Aptos" w:hAnsi="Aptos"/>
          <w:lang w:val="fr-ML"/>
        </w:rPr>
      </w:pPr>
      <w:r w:rsidRPr="00004A92">
        <w:rPr>
          <w:rFonts w:ascii="Aptos" w:hAnsi="Aptos"/>
          <w:lang w:val="fr-ML"/>
        </w:rPr>
        <w:t>· Capacité à travailler en équipe et de manière autonome</w:t>
      </w:r>
    </w:p>
    <w:p w14:paraId="28E74532" w14:textId="77777777" w:rsidR="00004A92" w:rsidRPr="00004A92" w:rsidRDefault="00004A92" w:rsidP="00004A92">
      <w:pPr>
        <w:spacing w:after="0" w:line="240" w:lineRule="auto"/>
        <w:rPr>
          <w:rFonts w:ascii="Aptos" w:hAnsi="Aptos"/>
          <w:lang w:val="fr-ML"/>
        </w:rPr>
      </w:pPr>
      <w:r w:rsidRPr="00004A92">
        <w:rPr>
          <w:rFonts w:ascii="Aptos" w:hAnsi="Aptos"/>
          <w:lang w:val="fr-ML"/>
        </w:rPr>
        <w:t>· Vivre et travailler dans la communauté</w:t>
      </w:r>
    </w:p>
    <w:p w14:paraId="4B564E54" w14:textId="77777777" w:rsidR="00004A92" w:rsidRPr="00004A92" w:rsidRDefault="00004A92" w:rsidP="00004A92">
      <w:pPr>
        <w:spacing w:after="0" w:line="240" w:lineRule="auto"/>
        <w:rPr>
          <w:rFonts w:ascii="Aptos" w:hAnsi="Aptos"/>
          <w:lang w:val="fr-ML"/>
        </w:rPr>
      </w:pPr>
      <w:r w:rsidRPr="00004A92">
        <w:rPr>
          <w:rFonts w:ascii="Aptos" w:hAnsi="Aptos"/>
          <w:lang w:val="fr-ML"/>
        </w:rPr>
        <w:t>· Volonté de s'engager pour une mission d'au moins deux ans</w:t>
      </w:r>
    </w:p>
    <w:p w14:paraId="4907CB13" w14:textId="77777777" w:rsidR="00004A92" w:rsidRPr="00004A92" w:rsidRDefault="00004A92" w:rsidP="00004A92">
      <w:pPr>
        <w:spacing w:after="0" w:line="240" w:lineRule="auto"/>
        <w:rPr>
          <w:rFonts w:ascii="Aptos" w:hAnsi="Aptos"/>
          <w:lang w:val="fr-ML"/>
        </w:rPr>
      </w:pPr>
      <w:r w:rsidRPr="00004A92">
        <w:rPr>
          <w:rFonts w:ascii="Aptos" w:hAnsi="Aptos"/>
          <w:lang w:val="fr-ML"/>
        </w:rPr>
        <w:t xml:space="preserve">L'équipe [NOM DU SYSTÈME] travaillera avec chaque communauté afin de désigner une personne appropriée qui répond aux critères minimaux et qui bénéficie du soutien total </w:t>
      </w:r>
      <w:r w:rsidRPr="00004A92">
        <w:rPr>
          <w:rFonts w:ascii="Aptos" w:hAnsi="Aptos"/>
          <w:u w:val="single"/>
          <w:lang w:val="fr-ML"/>
        </w:rPr>
        <w:t>des dirigeants communautaires.</w:t>
      </w:r>
      <w:r w:rsidRPr="00004A92">
        <w:rPr>
          <w:rFonts w:ascii="Aptos" w:hAnsi="Aptos"/>
          <w:lang w:val="fr-ML"/>
        </w:rPr>
        <w:t xml:space="preserve"> Le travailleur communautaire recevra un salaire mensuel versé par le projet [NOM DU SYSTÈME].</w:t>
      </w:r>
    </w:p>
    <w:p w14:paraId="728A12C1" w14:textId="77777777" w:rsidR="006C1645" w:rsidRPr="00004A92" w:rsidRDefault="006C1645" w:rsidP="25395CAC">
      <w:pPr>
        <w:spacing w:after="0" w:line="240" w:lineRule="auto"/>
        <w:rPr>
          <w:rFonts w:ascii="Aptos" w:hAnsi="Aptos"/>
          <w:lang w:val="fr-ML"/>
        </w:rPr>
      </w:pPr>
    </w:p>
    <w:sectPr w:rsidR="006C1645" w:rsidRPr="00004A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845D" w14:textId="77777777" w:rsidR="0057373F" w:rsidRDefault="0057373F" w:rsidP="00D75E11">
      <w:pPr>
        <w:spacing w:after="0" w:line="240" w:lineRule="auto"/>
      </w:pPr>
      <w:r>
        <w:separator/>
      </w:r>
    </w:p>
  </w:endnote>
  <w:endnote w:type="continuationSeparator" w:id="0">
    <w:p w14:paraId="1B0B90CA" w14:textId="77777777" w:rsidR="0057373F" w:rsidRDefault="0057373F" w:rsidP="00D7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67E3" w14:textId="6D17A09A" w:rsidR="00D75E11" w:rsidRPr="00463D6C" w:rsidRDefault="00D75E11" w:rsidP="00D75E11">
    <w:pPr>
      <w:pStyle w:val="Footer"/>
      <w:rPr>
        <w:rFonts w:ascii="Aptos" w:hAnsi="Aptos"/>
        <w:color w:val="FF0000"/>
        <w:sz w:val="20"/>
        <w:szCs w:val="20"/>
      </w:rPr>
    </w:pPr>
    <w:r w:rsidRPr="00463D6C">
      <w:rPr>
        <w:rFonts w:ascii="Aptos" w:hAnsi="Aptos"/>
        <w:i/>
        <w:iCs/>
        <w:color w:val="FF0000"/>
        <w:sz w:val="20"/>
        <w:szCs w:val="20"/>
      </w:rPr>
      <w:t>Version 1 – 10 April 2025</w:t>
    </w:r>
    <w:r w:rsidRPr="00463D6C">
      <w:rPr>
        <w:rFonts w:ascii="Aptos" w:hAnsi="Aptos"/>
        <w:color w:val="FF0000"/>
        <w:sz w:val="20"/>
        <w:szCs w:val="20"/>
      </w:rPr>
      <w:tab/>
    </w:r>
    <w:r w:rsidRPr="00463D6C">
      <w:rPr>
        <w:rFonts w:ascii="Aptos" w:hAnsi="Aptos"/>
        <w:color w:val="FF0000"/>
        <w:sz w:val="20"/>
        <w:szCs w:val="20"/>
      </w:rPr>
      <w:tab/>
    </w:r>
    <w:r w:rsidRPr="00463D6C">
      <w:rPr>
        <w:rFonts w:ascii="Aptos" w:hAnsi="Aptos"/>
        <w:i/>
        <w:iCs/>
        <w:color w:val="FF0000"/>
        <w:sz w:val="20"/>
        <w:szCs w:val="20"/>
      </w:rPr>
      <w:t>s8_2_</w:t>
    </w:r>
    <w:r w:rsidR="00AB44A9">
      <w:rPr>
        <w:rFonts w:ascii="Aptos" w:hAnsi="Aptos"/>
        <w:i/>
        <w:iCs/>
        <w:color w:val="FF0000"/>
        <w:sz w:val="20"/>
        <w:szCs w:val="20"/>
      </w:rPr>
      <w:t>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39FC" w14:textId="77777777" w:rsidR="0057373F" w:rsidRDefault="0057373F" w:rsidP="00D75E11">
      <w:pPr>
        <w:spacing w:after="0" w:line="240" w:lineRule="auto"/>
      </w:pPr>
      <w:r>
        <w:separator/>
      </w:r>
    </w:p>
  </w:footnote>
  <w:footnote w:type="continuationSeparator" w:id="0">
    <w:p w14:paraId="701D0D0D" w14:textId="77777777" w:rsidR="0057373F" w:rsidRDefault="0057373F" w:rsidP="00D7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544"/>
    <w:multiLevelType w:val="hybridMultilevel"/>
    <w:tmpl w:val="A004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21812"/>
    <w:multiLevelType w:val="hybridMultilevel"/>
    <w:tmpl w:val="D690051E"/>
    <w:lvl w:ilvl="0" w:tplc="04090001">
      <w:start w:val="1"/>
      <w:numFmt w:val="bullet"/>
      <w:lvlText w:val=""/>
      <w:lvlJc w:val="left"/>
      <w:pPr>
        <w:ind w:left="720" w:hanging="360"/>
      </w:pPr>
      <w:rPr>
        <w:rFonts w:ascii="Symbol" w:hAnsi="Symbol" w:hint="default"/>
      </w:rPr>
    </w:lvl>
    <w:lvl w:ilvl="1" w:tplc="8F2276D2">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08704"/>
    <w:multiLevelType w:val="hybridMultilevel"/>
    <w:tmpl w:val="3160A32A"/>
    <w:lvl w:ilvl="0" w:tplc="F2B248DE">
      <w:start w:val="1"/>
      <w:numFmt w:val="bullet"/>
      <w:lvlText w:val=""/>
      <w:lvlJc w:val="left"/>
      <w:pPr>
        <w:ind w:left="720" w:hanging="360"/>
      </w:pPr>
      <w:rPr>
        <w:rFonts w:ascii="Symbol" w:hAnsi="Symbol" w:hint="default"/>
      </w:rPr>
    </w:lvl>
    <w:lvl w:ilvl="1" w:tplc="C936C100">
      <w:start w:val="1"/>
      <w:numFmt w:val="bullet"/>
      <w:lvlText w:val="o"/>
      <w:lvlJc w:val="left"/>
      <w:pPr>
        <w:ind w:left="1440" w:hanging="360"/>
      </w:pPr>
      <w:rPr>
        <w:rFonts w:ascii="Courier New" w:hAnsi="Courier New" w:hint="default"/>
      </w:rPr>
    </w:lvl>
    <w:lvl w:ilvl="2" w:tplc="A4305C7E">
      <w:start w:val="1"/>
      <w:numFmt w:val="bullet"/>
      <w:lvlText w:val=""/>
      <w:lvlJc w:val="left"/>
      <w:pPr>
        <w:ind w:left="2160" w:hanging="360"/>
      </w:pPr>
      <w:rPr>
        <w:rFonts w:ascii="Wingdings" w:hAnsi="Wingdings" w:hint="default"/>
      </w:rPr>
    </w:lvl>
    <w:lvl w:ilvl="3" w:tplc="D6727EC4">
      <w:start w:val="1"/>
      <w:numFmt w:val="bullet"/>
      <w:lvlText w:val=""/>
      <w:lvlJc w:val="left"/>
      <w:pPr>
        <w:ind w:left="2880" w:hanging="360"/>
      </w:pPr>
      <w:rPr>
        <w:rFonts w:ascii="Symbol" w:hAnsi="Symbol" w:hint="default"/>
      </w:rPr>
    </w:lvl>
    <w:lvl w:ilvl="4" w:tplc="C90EC9B2">
      <w:start w:val="1"/>
      <w:numFmt w:val="bullet"/>
      <w:lvlText w:val="o"/>
      <w:lvlJc w:val="left"/>
      <w:pPr>
        <w:ind w:left="3600" w:hanging="360"/>
      </w:pPr>
      <w:rPr>
        <w:rFonts w:ascii="Courier New" w:hAnsi="Courier New" w:hint="default"/>
      </w:rPr>
    </w:lvl>
    <w:lvl w:ilvl="5" w:tplc="42D8B46C">
      <w:start w:val="1"/>
      <w:numFmt w:val="bullet"/>
      <w:lvlText w:val=""/>
      <w:lvlJc w:val="left"/>
      <w:pPr>
        <w:ind w:left="4320" w:hanging="360"/>
      </w:pPr>
      <w:rPr>
        <w:rFonts w:ascii="Wingdings" w:hAnsi="Wingdings" w:hint="default"/>
      </w:rPr>
    </w:lvl>
    <w:lvl w:ilvl="6" w:tplc="0B28383A">
      <w:start w:val="1"/>
      <w:numFmt w:val="bullet"/>
      <w:lvlText w:val=""/>
      <w:lvlJc w:val="left"/>
      <w:pPr>
        <w:ind w:left="5040" w:hanging="360"/>
      </w:pPr>
      <w:rPr>
        <w:rFonts w:ascii="Symbol" w:hAnsi="Symbol" w:hint="default"/>
      </w:rPr>
    </w:lvl>
    <w:lvl w:ilvl="7" w:tplc="65724896">
      <w:start w:val="1"/>
      <w:numFmt w:val="bullet"/>
      <w:lvlText w:val="o"/>
      <w:lvlJc w:val="left"/>
      <w:pPr>
        <w:ind w:left="5760" w:hanging="360"/>
      </w:pPr>
      <w:rPr>
        <w:rFonts w:ascii="Courier New" w:hAnsi="Courier New" w:hint="default"/>
      </w:rPr>
    </w:lvl>
    <w:lvl w:ilvl="8" w:tplc="FEFCBAFC">
      <w:start w:val="1"/>
      <w:numFmt w:val="bullet"/>
      <w:lvlText w:val=""/>
      <w:lvlJc w:val="left"/>
      <w:pPr>
        <w:ind w:left="6480" w:hanging="360"/>
      </w:pPr>
      <w:rPr>
        <w:rFonts w:ascii="Wingdings" w:hAnsi="Wingdings" w:hint="default"/>
      </w:rPr>
    </w:lvl>
  </w:abstractNum>
  <w:abstractNum w:abstractNumId="3" w15:restartNumberingAfterBreak="0">
    <w:nsid w:val="29BF3CBB"/>
    <w:multiLevelType w:val="multilevel"/>
    <w:tmpl w:val="2B467C56"/>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714865"/>
    <w:multiLevelType w:val="hybridMultilevel"/>
    <w:tmpl w:val="DFCAF746"/>
    <w:lvl w:ilvl="0" w:tplc="ED1A9A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500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82D33CC"/>
    <w:multiLevelType w:val="hybridMultilevel"/>
    <w:tmpl w:val="AD98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901A0"/>
    <w:multiLevelType w:val="hybridMultilevel"/>
    <w:tmpl w:val="16145388"/>
    <w:lvl w:ilvl="0" w:tplc="ED1A9AC4">
      <w:numFmt w:val="bullet"/>
      <w:lvlText w:val="-"/>
      <w:lvlJc w:val="left"/>
      <w:pPr>
        <w:ind w:left="1440" w:hanging="720"/>
      </w:pPr>
      <w:rPr>
        <w:rFonts w:ascii="Calibri" w:eastAsia="Times New Roman"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36F5A"/>
    <w:multiLevelType w:val="hybridMultilevel"/>
    <w:tmpl w:val="7E10C414"/>
    <w:lvl w:ilvl="0" w:tplc="50D0A3D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5305618">
    <w:abstractNumId w:val="2"/>
  </w:num>
  <w:num w:numId="2" w16cid:durableId="114107835">
    <w:abstractNumId w:val="8"/>
  </w:num>
  <w:num w:numId="3" w16cid:durableId="1952282304">
    <w:abstractNumId w:val="5"/>
  </w:num>
  <w:num w:numId="4" w16cid:durableId="1285038746">
    <w:abstractNumId w:val="4"/>
  </w:num>
  <w:num w:numId="5" w16cid:durableId="406077906">
    <w:abstractNumId w:val="3"/>
  </w:num>
  <w:num w:numId="6" w16cid:durableId="1593003499">
    <w:abstractNumId w:val="7"/>
  </w:num>
  <w:num w:numId="7" w16cid:durableId="1823739359">
    <w:abstractNumId w:val="1"/>
  </w:num>
  <w:num w:numId="8" w16cid:durableId="1421296298">
    <w:abstractNumId w:val="0"/>
  </w:num>
  <w:num w:numId="9" w16cid:durableId="1278487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1C"/>
    <w:rsid w:val="00004A92"/>
    <w:rsid w:val="00011C16"/>
    <w:rsid w:val="00042E96"/>
    <w:rsid w:val="00090D97"/>
    <w:rsid w:val="000B3EBD"/>
    <w:rsid w:val="00151815"/>
    <w:rsid w:val="001A6E02"/>
    <w:rsid w:val="001B3846"/>
    <w:rsid w:val="001D5635"/>
    <w:rsid w:val="001E118C"/>
    <w:rsid w:val="001E13AA"/>
    <w:rsid w:val="00272316"/>
    <w:rsid w:val="00325915"/>
    <w:rsid w:val="00325B0D"/>
    <w:rsid w:val="003307F7"/>
    <w:rsid w:val="003761CE"/>
    <w:rsid w:val="0039245E"/>
    <w:rsid w:val="003A0548"/>
    <w:rsid w:val="003A6480"/>
    <w:rsid w:val="003B6542"/>
    <w:rsid w:val="003C24A9"/>
    <w:rsid w:val="0046116E"/>
    <w:rsid w:val="00463D6C"/>
    <w:rsid w:val="004B43A9"/>
    <w:rsid w:val="004C29E0"/>
    <w:rsid w:val="004C7CEB"/>
    <w:rsid w:val="004D4AEB"/>
    <w:rsid w:val="004D77FB"/>
    <w:rsid w:val="004F4EFF"/>
    <w:rsid w:val="004F522D"/>
    <w:rsid w:val="00566E48"/>
    <w:rsid w:val="0057373F"/>
    <w:rsid w:val="00597053"/>
    <w:rsid w:val="0061279B"/>
    <w:rsid w:val="006275B2"/>
    <w:rsid w:val="006775E4"/>
    <w:rsid w:val="0068770B"/>
    <w:rsid w:val="006B0E7B"/>
    <w:rsid w:val="006C1645"/>
    <w:rsid w:val="007508C1"/>
    <w:rsid w:val="00763DDB"/>
    <w:rsid w:val="00774EA8"/>
    <w:rsid w:val="007F12C9"/>
    <w:rsid w:val="0082165D"/>
    <w:rsid w:val="00830D09"/>
    <w:rsid w:val="00877D71"/>
    <w:rsid w:val="00895873"/>
    <w:rsid w:val="008B6014"/>
    <w:rsid w:val="008E2A63"/>
    <w:rsid w:val="008E49DF"/>
    <w:rsid w:val="009413E2"/>
    <w:rsid w:val="009A1E00"/>
    <w:rsid w:val="009B5770"/>
    <w:rsid w:val="009C5DDA"/>
    <w:rsid w:val="009E1588"/>
    <w:rsid w:val="00A11082"/>
    <w:rsid w:val="00A136FB"/>
    <w:rsid w:val="00A42A5C"/>
    <w:rsid w:val="00A91C71"/>
    <w:rsid w:val="00AB44A9"/>
    <w:rsid w:val="00AD0CA5"/>
    <w:rsid w:val="00B35C57"/>
    <w:rsid w:val="00B47536"/>
    <w:rsid w:val="00B72248"/>
    <w:rsid w:val="00B857C0"/>
    <w:rsid w:val="00BA61EA"/>
    <w:rsid w:val="00BA61FF"/>
    <w:rsid w:val="00BB66A3"/>
    <w:rsid w:val="00BE0D20"/>
    <w:rsid w:val="00BE60AF"/>
    <w:rsid w:val="00C83F1C"/>
    <w:rsid w:val="00CE0F70"/>
    <w:rsid w:val="00CF7AC5"/>
    <w:rsid w:val="00D343FD"/>
    <w:rsid w:val="00D4453D"/>
    <w:rsid w:val="00D523A5"/>
    <w:rsid w:val="00D75990"/>
    <w:rsid w:val="00D75E11"/>
    <w:rsid w:val="00D81649"/>
    <w:rsid w:val="00E555DF"/>
    <w:rsid w:val="00E55A8A"/>
    <w:rsid w:val="00EC2A1E"/>
    <w:rsid w:val="00F32F4E"/>
    <w:rsid w:val="00F40DB6"/>
    <w:rsid w:val="00FD4770"/>
    <w:rsid w:val="00FD66E3"/>
    <w:rsid w:val="2539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66C3"/>
  <w15:chartTrackingRefBased/>
  <w15:docId w15:val="{A7AC4512-A96F-4229-942F-C03B52A5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83F1C"/>
    <w:pPr>
      <w:spacing w:after="0" w:line="240" w:lineRule="auto"/>
    </w:pPr>
    <w:rPr>
      <w:rFonts w:ascii="Calibri" w:eastAsia="Calibri" w:hAnsi="Calibri" w:cs="Times New Roman"/>
    </w:rPr>
  </w:style>
  <w:style w:type="paragraph" w:styleId="ListParagraph">
    <w:name w:val="List Paragraph"/>
    <w:basedOn w:val="Normal"/>
    <w:uiPriority w:val="34"/>
    <w:qFormat/>
    <w:rsid w:val="004F522D"/>
    <w:pPr>
      <w:ind w:left="720"/>
      <w:contextualSpacing/>
    </w:pPr>
  </w:style>
  <w:style w:type="paragraph" w:styleId="Header">
    <w:name w:val="header"/>
    <w:basedOn w:val="Normal"/>
    <w:link w:val="HeaderChar"/>
    <w:uiPriority w:val="99"/>
    <w:unhideWhenUsed/>
    <w:rsid w:val="00D75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11"/>
  </w:style>
  <w:style w:type="paragraph" w:styleId="Footer">
    <w:name w:val="footer"/>
    <w:basedOn w:val="Normal"/>
    <w:link w:val="FooterChar"/>
    <w:uiPriority w:val="99"/>
    <w:unhideWhenUsed/>
    <w:rsid w:val="00D7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1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6753">
      <w:bodyDiv w:val="1"/>
      <w:marLeft w:val="0"/>
      <w:marRight w:val="0"/>
      <w:marTop w:val="0"/>
      <w:marBottom w:val="0"/>
      <w:divBdr>
        <w:top w:val="none" w:sz="0" w:space="0" w:color="auto"/>
        <w:left w:val="none" w:sz="0" w:space="0" w:color="auto"/>
        <w:bottom w:val="none" w:sz="0" w:space="0" w:color="auto"/>
        <w:right w:val="none" w:sz="0" w:space="0" w:color="auto"/>
      </w:divBdr>
      <w:divsChild>
        <w:div w:id="2061325205">
          <w:marLeft w:val="0"/>
          <w:marRight w:val="0"/>
          <w:marTop w:val="0"/>
          <w:marBottom w:val="0"/>
          <w:divBdr>
            <w:top w:val="none" w:sz="0" w:space="0" w:color="auto"/>
            <w:left w:val="none" w:sz="0" w:space="0" w:color="auto"/>
            <w:bottom w:val="none" w:sz="0" w:space="0" w:color="auto"/>
            <w:right w:val="none" w:sz="0" w:space="0" w:color="auto"/>
          </w:divBdr>
          <w:divsChild>
            <w:div w:id="414396673">
              <w:marLeft w:val="0"/>
              <w:marRight w:val="0"/>
              <w:marTop w:val="0"/>
              <w:marBottom w:val="0"/>
              <w:divBdr>
                <w:top w:val="none" w:sz="0" w:space="0" w:color="auto"/>
                <w:left w:val="none" w:sz="0" w:space="0" w:color="auto"/>
                <w:bottom w:val="none" w:sz="0" w:space="0" w:color="auto"/>
                <w:right w:val="none" w:sz="0" w:space="0" w:color="auto"/>
              </w:divBdr>
              <w:divsChild>
                <w:div w:id="1296372064">
                  <w:marLeft w:val="0"/>
                  <w:marRight w:val="0"/>
                  <w:marTop w:val="0"/>
                  <w:marBottom w:val="0"/>
                  <w:divBdr>
                    <w:top w:val="none" w:sz="0" w:space="0" w:color="auto"/>
                    <w:left w:val="none" w:sz="0" w:space="0" w:color="auto"/>
                    <w:bottom w:val="none" w:sz="0" w:space="0" w:color="auto"/>
                    <w:right w:val="none" w:sz="0" w:space="0" w:color="auto"/>
                  </w:divBdr>
                  <w:divsChild>
                    <w:div w:id="1575624394">
                      <w:marLeft w:val="0"/>
                      <w:marRight w:val="0"/>
                      <w:marTop w:val="0"/>
                      <w:marBottom w:val="1320"/>
                      <w:divBdr>
                        <w:top w:val="none" w:sz="0" w:space="0" w:color="auto"/>
                        <w:left w:val="none" w:sz="0" w:space="0" w:color="auto"/>
                        <w:bottom w:val="none" w:sz="0" w:space="0" w:color="auto"/>
                        <w:right w:val="none" w:sz="0" w:space="0" w:color="auto"/>
                      </w:divBdr>
                      <w:divsChild>
                        <w:div w:id="556935013">
                          <w:marLeft w:val="0"/>
                          <w:marRight w:val="0"/>
                          <w:marTop w:val="0"/>
                          <w:marBottom w:val="0"/>
                          <w:divBdr>
                            <w:top w:val="none" w:sz="0" w:space="0" w:color="auto"/>
                            <w:left w:val="none" w:sz="0" w:space="0" w:color="auto"/>
                            <w:bottom w:val="none" w:sz="0" w:space="0" w:color="auto"/>
                            <w:right w:val="none" w:sz="0" w:space="0" w:color="auto"/>
                          </w:divBdr>
                          <w:divsChild>
                            <w:div w:id="1213229097">
                              <w:marLeft w:val="0"/>
                              <w:marRight w:val="0"/>
                              <w:marTop w:val="0"/>
                              <w:marBottom w:val="0"/>
                              <w:divBdr>
                                <w:top w:val="none" w:sz="0" w:space="0" w:color="auto"/>
                                <w:left w:val="none" w:sz="0" w:space="0" w:color="auto"/>
                                <w:bottom w:val="none" w:sz="0" w:space="0" w:color="auto"/>
                                <w:right w:val="none" w:sz="0" w:space="0" w:color="auto"/>
                              </w:divBdr>
                              <w:divsChild>
                                <w:div w:id="1096247944">
                                  <w:marLeft w:val="0"/>
                                  <w:marRight w:val="0"/>
                                  <w:marTop w:val="0"/>
                                  <w:marBottom w:val="0"/>
                                  <w:divBdr>
                                    <w:top w:val="none" w:sz="0" w:space="0" w:color="auto"/>
                                    <w:left w:val="none" w:sz="0" w:space="0" w:color="auto"/>
                                    <w:bottom w:val="none" w:sz="0" w:space="0" w:color="auto"/>
                                    <w:right w:val="none" w:sz="0" w:space="0" w:color="auto"/>
                                  </w:divBdr>
                                </w:div>
                                <w:div w:id="196283598">
                                  <w:marLeft w:val="0"/>
                                  <w:marRight w:val="0"/>
                                  <w:marTop w:val="0"/>
                                  <w:marBottom w:val="0"/>
                                  <w:divBdr>
                                    <w:top w:val="none" w:sz="0" w:space="0" w:color="auto"/>
                                    <w:left w:val="none" w:sz="0" w:space="0" w:color="auto"/>
                                    <w:bottom w:val="none" w:sz="0" w:space="0" w:color="auto"/>
                                    <w:right w:val="none" w:sz="0" w:space="0" w:color="auto"/>
                                  </w:divBdr>
                                </w:div>
                                <w:div w:id="1319530306">
                                  <w:marLeft w:val="0"/>
                                  <w:marRight w:val="0"/>
                                  <w:marTop w:val="0"/>
                                  <w:marBottom w:val="0"/>
                                  <w:divBdr>
                                    <w:top w:val="none" w:sz="0" w:space="0" w:color="auto"/>
                                    <w:left w:val="none" w:sz="0" w:space="0" w:color="auto"/>
                                    <w:bottom w:val="none" w:sz="0" w:space="0" w:color="auto"/>
                                    <w:right w:val="none" w:sz="0" w:space="0" w:color="auto"/>
                                  </w:divBdr>
                                </w:div>
                                <w:div w:id="1399863299">
                                  <w:marLeft w:val="0"/>
                                  <w:marRight w:val="0"/>
                                  <w:marTop w:val="0"/>
                                  <w:marBottom w:val="0"/>
                                  <w:divBdr>
                                    <w:top w:val="none" w:sz="0" w:space="0" w:color="auto"/>
                                    <w:left w:val="none" w:sz="0" w:space="0" w:color="auto"/>
                                    <w:bottom w:val="none" w:sz="0" w:space="0" w:color="auto"/>
                                    <w:right w:val="none" w:sz="0" w:space="0" w:color="auto"/>
                                  </w:divBdr>
                                </w:div>
                                <w:div w:id="1547527581">
                                  <w:marLeft w:val="0"/>
                                  <w:marRight w:val="0"/>
                                  <w:marTop w:val="0"/>
                                  <w:marBottom w:val="0"/>
                                  <w:divBdr>
                                    <w:top w:val="none" w:sz="0" w:space="0" w:color="auto"/>
                                    <w:left w:val="none" w:sz="0" w:space="0" w:color="auto"/>
                                    <w:bottom w:val="none" w:sz="0" w:space="0" w:color="auto"/>
                                    <w:right w:val="none" w:sz="0" w:space="0" w:color="auto"/>
                                  </w:divBdr>
                                </w:div>
                                <w:div w:id="1881938583">
                                  <w:marLeft w:val="0"/>
                                  <w:marRight w:val="0"/>
                                  <w:marTop w:val="0"/>
                                  <w:marBottom w:val="0"/>
                                  <w:divBdr>
                                    <w:top w:val="none" w:sz="0" w:space="0" w:color="auto"/>
                                    <w:left w:val="none" w:sz="0" w:space="0" w:color="auto"/>
                                    <w:bottom w:val="none" w:sz="0" w:space="0" w:color="auto"/>
                                    <w:right w:val="none" w:sz="0" w:space="0" w:color="auto"/>
                                  </w:divBdr>
                                </w:div>
                                <w:div w:id="433789676">
                                  <w:marLeft w:val="0"/>
                                  <w:marRight w:val="0"/>
                                  <w:marTop w:val="0"/>
                                  <w:marBottom w:val="0"/>
                                  <w:divBdr>
                                    <w:top w:val="none" w:sz="0" w:space="0" w:color="auto"/>
                                    <w:left w:val="none" w:sz="0" w:space="0" w:color="auto"/>
                                    <w:bottom w:val="none" w:sz="0" w:space="0" w:color="auto"/>
                                    <w:right w:val="none" w:sz="0" w:space="0" w:color="auto"/>
                                  </w:divBdr>
                                </w:div>
                                <w:div w:id="1635789624">
                                  <w:marLeft w:val="0"/>
                                  <w:marRight w:val="0"/>
                                  <w:marTop w:val="0"/>
                                  <w:marBottom w:val="0"/>
                                  <w:divBdr>
                                    <w:top w:val="none" w:sz="0" w:space="0" w:color="auto"/>
                                    <w:left w:val="none" w:sz="0" w:space="0" w:color="auto"/>
                                    <w:bottom w:val="none" w:sz="0" w:space="0" w:color="auto"/>
                                    <w:right w:val="none" w:sz="0" w:space="0" w:color="auto"/>
                                  </w:divBdr>
                                </w:div>
                                <w:div w:id="609046087">
                                  <w:marLeft w:val="0"/>
                                  <w:marRight w:val="0"/>
                                  <w:marTop w:val="0"/>
                                  <w:marBottom w:val="0"/>
                                  <w:divBdr>
                                    <w:top w:val="none" w:sz="0" w:space="0" w:color="auto"/>
                                    <w:left w:val="none" w:sz="0" w:space="0" w:color="auto"/>
                                    <w:bottom w:val="none" w:sz="0" w:space="0" w:color="auto"/>
                                    <w:right w:val="none" w:sz="0" w:space="0" w:color="auto"/>
                                  </w:divBdr>
                                </w:div>
                                <w:div w:id="479468327">
                                  <w:marLeft w:val="0"/>
                                  <w:marRight w:val="0"/>
                                  <w:marTop w:val="0"/>
                                  <w:marBottom w:val="0"/>
                                  <w:divBdr>
                                    <w:top w:val="none" w:sz="0" w:space="0" w:color="auto"/>
                                    <w:left w:val="none" w:sz="0" w:space="0" w:color="auto"/>
                                    <w:bottom w:val="none" w:sz="0" w:space="0" w:color="auto"/>
                                    <w:right w:val="none" w:sz="0" w:space="0" w:color="auto"/>
                                  </w:divBdr>
                                </w:div>
                                <w:div w:id="735981962">
                                  <w:marLeft w:val="0"/>
                                  <w:marRight w:val="0"/>
                                  <w:marTop w:val="0"/>
                                  <w:marBottom w:val="0"/>
                                  <w:divBdr>
                                    <w:top w:val="none" w:sz="0" w:space="0" w:color="auto"/>
                                    <w:left w:val="none" w:sz="0" w:space="0" w:color="auto"/>
                                    <w:bottom w:val="none" w:sz="0" w:space="0" w:color="auto"/>
                                    <w:right w:val="none" w:sz="0" w:space="0" w:color="auto"/>
                                  </w:divBdr>
                                </w:div>
                                <w:div w:id="514228018">
                                  <w:marLeft w:val="0"/>
                                  <w:marRight w:val="0"/>
                                  <w:marTop w:val="0"/>
                                  <w:marBottom w:val="0"/>
                                  <w:divBdr>
                                    <w:top w:val="none" w:sz="0" w:space="0" w:color="auto"/>
                                    <w:left w:val="none" w:sz="0" w:space="0" w:color="auto"/>
                                    <w:bottom w:val="none" w:sz="0" w:space="0" w:color="auto"/>
                                    <w:right w:val="none" w:sz="0" w:space="0" w:color="auto"/>
                                  </w:divBdr>
                                </w:div>
                                <w:div w:id="1356731236">
                                  <w:marLeft w:val="0"/>
                                  <w:marRight w:val="0"/>
                                  <w:marTop w:val="0"/>
                                  <w:marBottom w:val="0"/>
                                  <w:divBdr>
                                    <w:top w:val="none" w:sz="0" w:space="0" w:color="auto"/>
                                    <w:left w:val="none" w:sz="0" w:space="0" w:color="auto"/>
                                    <w:bottom w:val="none" w:sz="0" w:space="0" w:color="auto"/>
                                    <w:right w:val="none" w:sz="0" w:space="0" w:color="auto"/>
                                  </w:divBdr>
                                </w:div>
                                <w:div w:id="2068869274">
                                  <w:marLeft w:val="0"/>
                                  <w:marRight w:val="0"/>
                                  <w:marTop w:val="0"/>
                                  <w:marBottom w:val="0"/>
                                  <w:divBdr>
                                    <w:top w:val="none" w:sz="0" w:space="0" w:color="auto"/>
                                    <w:left w:val="none" w:sz="0" w:space="0" w:color="auto"/>
                                    <w:bottom w:val="none" w:sz="0" w:space="0" w:color="auto"/>
                                    <w:right w:val="none" w:sz="0" w:space="0" w:color="auto"/>
                                  </w:divBdr>
                                </w:div>
                                <w:div w:id="1611472504">
                                  <w:marLeft w:val="0"/>
                                  <w:marRight w:val="0"/>
                                  <w:marTop w:val="0"/>
                                  <w:marBottom w:val="0"/>
                                  <w:divBdr>
                                    <w:top w:val="none" w:sz="0" w:space="0" w:color="auto"/>
                                    <w:left w:val="none" w:sz="0" w:space="0" w:color="auto"/>
                                    <w:bottom w:val="none" w:sz="0" w:space="0" w:color="auto"/>
                                    <w:right w:val="none" w:sz="0" w:space="0" w:color="auto"/>
                                  </w:divBdr>
                                </w:div>
                                <w:div w:id="1707363631">
                                  <w:marLeft w:val="0"/>
                                  <w:marRight w:val="0"/>
                                  <w:marTop w:val="0"/>
                                  <w:marBottom w:val="0"/>
                                  <w:divBdr>
                                    <w:top w:val="none" w:sz="0" w:space="0" w:color="auto"/>
                                    <w:left w:val="none" w:sz="0" w:space="0" w:color="auto"/>
                                    <w:bottom w:val="none" w:sz="0" w:space="0" w:color="auto"/>
                                    <w:right w:val="none" w:sz="0" w:space="0" w:color="auto"/>
                                  </w:divBdr>
                                </w:div>
                                <w:div w:id="757604865">
                                  <w:marLeft w:val="0"/>
                                  <w:marRight w:val="0"/>
                                  <w:marTop w:val="0"/>
                                  <w:marBottom w:val="0"/>
                                  <w:divBdr>
                                    <w:top w:val="none" w:sz="0" w:space="0" w:color="auto"/>
                                    <w:left w:val="none" w:sz="0" w:space="0" w:color="auto"/>
                                    <w:bottom w:val="none" w:sz="0" w:space="0" w:color="auto"/>
                                    <w:right w:val="none" w:sz="0" w:space="0" w:color="auto"/>
                                  </w:divBdr>
                                </w:div>
                                <w:div w:id="189074975">
                                  <w:marLeft w:val="0"/>
                                  <w:marRight w:val="0"/>
                                  <w:marTop w:val="0"/>
                                  <w:marBottom w:val="0"/>
                                  <w:divBdr>
                                    <w:top w:val="none" w:sz="0" w:space="0" w:color="auto"/>
                                    <w:left w:val="none" w:sz="0" w:space="0" w:color="auto"/>
                                    <w:bottom w:val="none" w:sz="0" w:space="0" w:color="auto"/>
                                    <w:right w:val="none" w:sz="0" w:space="0" w:color="auto"/>
                                  </w:divBdr>
                                </w:div>
                                <w:div w:id="1108039727">
                                  <w:marLeft w:val="0"/>
                                  <w:marRight w:val="0"/>
                                  <w:marTop w:val="0"/>
                                  <w:marBottom w:val="0"/>
                                  <w:divBdr>
                                    <w:top w:val="none" w:sz="0" w:space="0" w:color="auto"/>
                                    <w:left w:val="none" w:sz="0" w:space="0" w:color="auto"/>
                                    <w:bottom w:val="none" w:sz="0" w:space="0" w:color="auto"/>
                                    <w:right w:val="none" w:sz="0" w:space="0" w:color="auto"/>
                                  </w:divBdr>
                                </w:div>
                                <w:div w:id="419571881">
                                  <w:marLeft w:val="0"/>
                                  <w:marRight w:val="0"/>
                                  <w:marTop w:val="0"/>
                                  <w:marBottom w:val="0"/>
                                  <w:divBdr>
                                    <w:top w:val="none" w:sz="0" w:space="0" w:color="auto"/>
                                    <w:left w:val="none" w:sz="0" w:space="0" w:color="auto"/>
                                    <w:bottom w:val="none" w:sz="0" w:space="0" w:color="auto"/>
                                    <w:right w:val="none" w:sz="0" w:space="0" w:color="auto"/>
                                  </w:divBdr>
                                </w:div>
                                <w:div w:id="1869638245">
                                  <w:marLeft w:val="0"/>
                                  <w:marRight w:val="0"/>
                                  <w:marTop w:val="0"/>
                                  <w:marBottom w:val="0"/>
                                  <w:divBdr>
                                    <w:top w:val="none" w:sz="0" w:space="0" w:color="auto"/>
                                    <w:left w:val="none" w:sz="0" w:space="0" w:color="auto"/>
                                    <w:bottom w:val="none" w:sz="0" w:space="0" w:color="auto"/>
                                    <w:right w:val="none" w:sz="0" w:space="0" w:color="auto"/>
                                  </w:divBdr>
                                </w:div>
                                <w:div w:id="1455097341">
                                  <w:marLeft w:val="0"/>
                                  <w:marRight w:val="0"/>
                                  <w:marTop w:val="0"/>
                                  <w:marBottom w:val="0"/>
                                  <w:divBdr>
                                    <w:top w:val="none" w:sz="0" w:space="0" w:color="auto"/>
                                    <w:left w:val="none" w:sz="0" w:space="0" w:color="auto"/>
                                    <w:bottom w:val="none" w:sz="0" w:space="0" w:color="auto"/>
                                    <w:right w:val="none" w:sz="0" w:space="0" w:color="auto"/>
                                  </w:divBdr>
                                </w:div>
                                <w:div w:id="1362123674">
                                  <w:marLeft w:val="0"/>
                                  <w:marRight w:val="0"/>
                                  <w:marTop w:val="0"/>
                                  <w:marBottom w:val="0"/>
                                  <w:divBdr>
                                    <w:top w:val="none" w:sz="0" w:space="0" w:color="auto"/>
                                    <w:left w:val="none" w:sz="0" w:space="0" w:color="auto"/>
                                    <w:bottom w:val="none" w:sz="0" w:space="0" w:color="auto"/>
                                    <w:right w:val="none" w:sz="0" w:space="0" w:color="auto"/>
                                  </w:divBdr>
                                </w:div>
                                <w:div w:id="1358198249">
                                  <w:marLeft w:val="0"/>
                                  <w:marRight w:val="0"/>
                                  <w:marTop w:val="0"/>
                                  <w:marBottom w:val="0"/>
                                  <w:divBdr>
                                    <w:top w:val="none" w:sz="0" w:space="0" w:color="auto"/>
                                    <w:left w:val="none" w:sz="0" w:space="0" w:color="auto"/>
                                    <w:bottom w:val="none" w:sz="0" w:space="0" w:color="auto"/>
                                    <w:right w:val="none" w:sz="0" w:space="0" w:color="auto"/>
                                  </w:divBdr>
                                </w:div>
                                <w:div w:id="587424033">
                                  <w:marLeft w:val="0"/>
                                  <w:marRight w:val="0"/>
                                  <w:marTop w:val="0"/>
                                  <w:marBottom w:val="0"/>
                                  <w:divBdr>
                                    <w:top w:val="none" w:sz="0" w:space="0" w:color="auto"/>
                                    <w:left w:val="none" w:sz="0" w:space="0" w:color="auto"/>
                                    <w:bottom w:val="none" w:sz="0" w:space="0" w:color="auto"/>
                                    <w:right w:val="none" w:sz="0" w:space="0" w:color="auto"/>
                                  </w:divBdr>
                                </w:div>
                                <w:div w:id="1476296458">
                                  <w:marLeft w:val="0"/>
                                  <w:marRight w:val="0"/>
                                  <w:marTop w:val="0"/>
                                  <w:marBottom w:val="0"/>
                                  <w:divBdr>
                                    <w:top w:val="none" w:sz="0" w:space="0" w:color="auto"/>
                                    <w:left w:val="none" w:sz="0" w:space="0" w:color="auto"/>
                                    <w:bottom w:val="none" w:sz="0" w:space="0" w:color="auto"/>
                                    <w:right w:val="none" w:sz="0" w:space="0" w:color="auto"/>
                                  </w:divBdr>
                                </w:div>
                                <w:div w:id="1473055188">
                                  <w:marLeft w:val="0"/>
                                  <w:marRight w:val="0"/>
                                  <w:marTop w:val="0"/>
                                  <w:marBottom w:val="0"/>
                                  <w:divBdr>
                                    <w:top w:val="none" w:sz="0" w:space="0" w:color="auto"/>
                                    <w:left w:val="none" w:sz="0" w:space="0" w:color="auto"/>
                                    <w:bottom w:val="none" w:sz="0" w:space="0" w:color="auto"/>
                                    <w:right w:val="none" w:sz="0" w:space="0" w:color="auto"/>
                                  </w:divBdr>
                                </w:div>
                                <w:div w:id="625308243">
                                  <w:marLeft w:val="0"/>
                                  <w:marRight w:val="0"/>
                                  <w:marTop w:val="0"/>
                                  <w:marBottom w:val="0"/>
                                  <w:divBdr>
                                    <w:top w:val="none" w:sz="0" w:space="0" w:color="auto"/>
                                    <w:left w:val="none" w:sz="0" w:space="0" w:color="auto"/>
                                    <w:bottom w:val="none" w:sz="0" w:space="0" w:color="auto"/>
                                    <w:right w:val="none" w:sz="0" w:space="0" w:color="auto"/>
                                  </w:divBdr>
                                </w:div>
                                <w:div w:id="13188015">
                                  <w:marLeft w:val="0"/>
                                  <w:marRight w:val="0"/>
                                  <w:marTop w:val="0"/>
                                  <w:marBottom w:val="0"/>
                                  <w:divBdr>
                                    <w:top w:val="none" w:sz="0" w:space="0" w:color="auto"/>
                                    <w:left w:val="none" w:sz="0" w:space="0" w:color="auto"/>
                                    <w:bottom w:val="none" w:sz="0" w:space="0" w:color="auto"/>
                                    <w:right w:val="none" w:sz="0" w:space="0" w:color="auto"/>
                                  </w:divBdr>
                                </w:div>
                                <w:div w:id="1031032483">
                                  <w:marLeft w:val="0"/>
                                  <w:marRight w:val="0"/>
                                  <w:marTop w:val="0"/>
                                  <w:marBottom w:val="0"/>
                                  <w:divBdr>
                                    <w:top w:val="none" w:sz="0" w:space="0" w:color="auto"/>
                                    <w:left w:val="none" w:sz="0" w:space="0" w:color="auto"/>
                                    <w:bottom w:val="none" w:sz="0" w:space="0" w:color="auto"/>
                                    <w:right w:val="none" w:sz="0" w:space="0" w:color="auto"/>
                                  </w:divBdr>
                                </w:div>
                                <w:div w:id="1926109181">
                                  <w:marLeft w:val="0"/>
                                  <w:marRight w:val="0"/>
                                  <w:marTop w:val="0"/>
                                  <w:marBottom w:val="0"/>
                                  <w:divBdr>
                                    <w:top w:val="none" w:sz="0" w:space="0" w:color="auto"/>
                                    <w:left w:val="none" w:sz="0" w:space="0" w:color="auto"/>
                                    <w:bottom w:val="none" w:sz="0" w:space="0" w:color="auto"/>
                                    <w:right w:val="none" w:sz="0" w:space="0" w:color="auto"/>
                                  </w:divBdr>
                                </w:div>
                                <w:div w:id="1439640621">
                                  <w:marLeft w:val="0"/>
                                  <w:marRight w:val="0"/>
                                  <w:marTop w:val="0"/>
                                  <w:marBottom w:val="0"/>
                                  <w:divBdr>
                                    <w:top w:val="none" w:sz="0" w:space="0" w:color="auto"/>
                                    <w:left w:val="none" w:sz="0" w:space="0" w:color="auto"/>
                                    <w:bottom w:val="none" w:sz="0" w:space="0" w:color="auto"/>
                                    <w:right w:val="none" w:sz="0" w:space="0" w:color="auto"/>
                                  </w:divBdr>
                                </w:div>
                                <w:div w:id="1460680379">
                                  <w:marLeft w:val="0"/>
                                  <w:marRight w:val="0"/>
                                  <w:marTop w:val="0"/>
                                  <w:marBottom w:val="0"/>
                                  <w:divBdr>
                                    <w:top w:val="none" w:sz="0" w:space="0" w:color="auto"/>
                                    <w:left w:val="none" w:sz="0" w:space="0" w:color="auto"/>
                                    <w:bottom w:val="none" w:sz="0" w:space="0" w:color="auto"/>
                                    <w:right w:val="none" w:sz="0" w:space="0" w:color="auto"/>
                                  </w:divBdr>
                                </w:div>
                                <w:div w:id="1301231896">
                                  <w:marLeft w:val="0"/>
                                  <w:marRight w:val="0"/>
                                  <w:marTop w:val="0"/>
                                  <w:marBottom w:val="0"/>
                                  <w:divBdr>
                                    <w:top w:val="none" w:sz="0" w:space="0" w:color="auto"/>
                                    <w:left w:val="none" w:sz="0" w:space="0" w:color="auto"/>
                                    <w:bottom w:val="none" w:sz="0" w:space="0" w:color="auto"/>
                                    <w:right w:val="none" w:sz="0" w:space="0" w:color="auto"/>
                                  </w:divBdr>
                                </w:div>
                                <w:div w:id="2044473221">
                                  <w:marLeft w:val="0"/>
                                  <w:marRight w:val="0"/>
                                  <w:marTop w:val="0"/>
                                  <w:marBottom w:val="0"/>
                                  <w:divBdr>
                                    <w:top w:val="none" w:sz="0" w:space="0" w:color="auto"/>
                                    <w:left w:val="none" w:sz="0" w:space="0" w:color="auto"/>
                                    <w:bottom w:val="none" w:sz="0" w:space="0" w:color="auto"/>
                                    <w:right w:val="none" w:sz="0" w:space="0" w:color="auto"/>
                                  </w:divBdr>
                                </w:div>
                                <w:div w:id="703822254">
                                  <w:marLeft w:val="0"/>
                                  <w:marRight w:val="0"/>
                                  <w:marTop w:val="0"/>
                                  <w:marBottom w:val="0"/>
                                  <w:divBdr>
                                    <w:top w:val="none" w:sz="0" w:space="0" w:color="auto"/>
                                    <w:left w:val="none" w:sz="0" w:space="0" w:color="auto"/>
                                    <w:bottom w:val="none" w:sz="0" w:space="0" w:color="auto"/>
                                    <w:right w:val="none" w:sz="0" w:space="0" w:color="auto"/>
                                  </w:divBdr>
                                </w:div>
                                <w:div w:id="679426115">
                                  <w:marLeft w:val="0"/>
                                  <w:marRight w:val="0"/>
                                  <w:marTop w:val="0"/>
                                  <w:marBottom w:val="0"/>
                                  <w:divBdr>
                                    <w:top w:val="none" w:sz="0" w:space="0" w:color="auto"/>
                                    <w:left w:val="none" w:sz="0" w:space="0" w:color="auto"/>
                                    <w:bottom w:val="none" w:sz="0" w:space="0" w:color="auto"/>
                                    <w:right w:val="none" w:sz="0" w:space="0" w:color="auto"/>
                                  </w:divBdr>
                                </w:div>
                                <w:div w:id="1744063795">
                                  <w:marLeft w:val="0"/>
                                  <w:marRight w:val="0"/>
                                  <w:marTop w:val="0"/>
                                  <w:marBottom w:val="0"/>
                                  <w:divBdr>
                                    <w:top w:val="none" w:sz="0" w:space="0" w:color="auto"/>
                                    <w:left w:val="none" w:sz="0" w:space="0" w:color="auto"/>
                                    <w:bottom w:val="none" w:sz="0" w:space="0" w:color="auto"/>
                                    <w:right w:val="none" w:sz="0" w:space="0" w:color="auto"/>
                                  </w:divBdr>
                                </w:div>
                                <w:div w:id="819078849">
                                  <w:marLeft w:val="0"/>
                                  <w:marRight w:val="0"/>
                                  <w:marTop w:val="0"/>
                                  <w:marBottom w:val="0"/>
                                  <w:divBdr>
                                    <w:top w:val="none" w:sz="0" w:space="0" w:color="auto"/>
                                    <w:left w:val="none" w:sz="0" w:space="0" w:color="auto"/>
                                    <w:bottom w:val="none" w:sz="0" w:space="0" w:color="auto"/>
                                    <w:right w:val="none" w:sz="0" w:space="0" w:color="auto"/>
                                  </w:divBdr>
                                </w:div>
                                <w:div w:id="1410270812">
                                  <w:marLeft w:val="0"/>
                                  <w:marRight w:val="0"/>
                                  <w:marTop w:val="0"/>
                                  <w:marBottom w:val="0"/>
                                  <w:divBdr>
                                    <w:top w:val="none" w:sz="0" w:space="0" w:color="auto"/>
                                    <w:left w:val="none" w:sz="0" w:space="0" w:color="auto"/>
                                    <w:bottom w:val="none" w:sz="0" w:space="0" w:color="auto"/>
                                    <w:right w:val="none" w:sz="0" w:space="0" w:color="auto"/>
                                  </w:divBdr>
                                </w:div>
                                <w:div w:id="1911185469">
                                  <w:marLeft w:val="0"/>
                                  <w:marRight w:val="0"/>
                                  <w:marTop w:val="0"/>
                                  <w:marBottom w:val="0"/>
                                  <w:divBdr>
                                    <w:top w:val="none" w:sz="0" w:space="0" w:color="auto"/>
                                    <w:left w:val="none" w:sz="0" w:space="0" w:color="auto"/>
                                    <w:bottom w:val="none" w:sz="0" w:space="0" w:color="auto"/>
                                    <w:right w:val="none" w:sz="0" w:space="0" w:color="auto"/>
                                  </w:divBdr>
                                </w:div>
                                <w:div w:id="939407894">
                                  <w:marLeft w:val="0"/>
                                  <w:marRight w:val="0"/>
                                  <w:marTop w:val="0"/>
                                  <w:marBottom w:val="0"/>
                                  <w:divBdr>
                                    <w:top w:val="none" w:sz="0" w:space="0" w:color="auto"/>
                                    <w:left w:val="none" w:sz="0" w:space="0" w:color="auto"/>
                                    <w:bottom w:val="none" w:sz="0" w:space="0" w:color="auto"/>
                                    <w:right w:val="none" w:sz="0" w:space="0" w:color="auto"/>
                                  </w:divBdr>
                                </w:div>
                                <w:div w:id="50271361">
                                  <w:marLeft w:val="0"/>
                                  <w:marRight w:val="0"/>
                                  <w:marTop w:val="0"/>
                                  <w:marBottom w:val="0"/>
                                  <w:divBdr>
                                    <w:top w:val="none" w:sz="0" w:space="0" w:color="auto"/>
                                    <w:left w:val="none" w:sz="0" w:space="0" w:color="auto"/>
                                    <w:bottom w:val="none" w:sz="0" w:space="0" w:color="auto"/>
                                    <w:right w:val="none" w:sz="0" w:space="0" w:color="auto"/>
                                  </w:divBdr>
                                </w:div>
                                <w:div w:id="472064514">
                                  <w:marLeft w:val="0"/>
                                  <w:marRight w:val="0"/>
                                  <w:marTop w:val="0"/>
                                  <w:marBottom w:val="0"/>
                                  <w:divBdr>
                                    <w:top w:val="none" w:sz="0" w:space="0" w:color="auto"/>
                                    <w:left w:val="none" w:sz="0" w:space="0" w:color="auto"/>
                                    <w:bottom w:val="none" w:sz="0" w:space="0" w:color="auto"/>
                                    <w:right w:val="none" w:sz="0" w:space="0" w:color="auto"/>
                                  </w:divBdr>
                                </w:div>
                                <w:div w:id="663124801">
                                  <w:marLeft w:val="0"/>
                                  <w:marRight w:val="0"/>
                                  <w:marTop w:val="0"/>
                                  <w:marBottom w:val="0"/>
                                  <w:divBdr>
                                    <w:top w:val="none" w:sz="0" w:space="0" w:color="auto"/>
                                    <w:left w:val="none" w:sz="0" w:space="0" w:color="auto"/>
                                    <w:bottom w:val="none" w:sz="0" w:space="0" w:color="auto"/>
                                    <w:right w:val="none" w:sz="0" w:space="0" w:color="auto"/>
                                  </w:divBdr>
                                </w:div>
                                <w:div w:id="250312639">
                                  <w:marLeft w:val="0"/>
                                  <w:marRight w:val="0"/>
                                  <w:marTop w:val="0"/>
                                  <w:marBottom w:val="0"/>
                                  <w:divBdr>
                                    <w:top w:val="none" w:sz="0" w:space="0" w:color="auto"/>
                                    <w:left w:val="none" w:sz="0" w:space="0" w:color="auto"/>
                                    <w:bottom w:val="none" w:sz="0" w:space="0" w:color="auto"/>
                                    <w:right w:val="none" w:sz="0" w:space="0" w:color="auto"/>
                                  </w:divBdr>
                                </w:div>
                                <w:div w:id="2050689588">
                                  <w:marLeft w:val="0"/>
                                  <w:marRight w:val="0"/>
                                  <w:marTop w:val="0"/>
                                  <w:marBottom w:val="0"/>
                                  <w:divBdr>
                                    <w:top w:val="none" w:sz="0" w:space="0" w:color="auto"/>
                                    <w:left w:val="none" w:sz="0" w:space="0" w:color="auto"/>
                                    <w:bottom w:val="none" w:sz="0" w:space="0" w:color="auto"/>
                                    <w:right w:val="none" w:sz="0" w:space="0" w:color="auto"/>
                                  </w:divBdr>
                                </w:div>
                                <w:div w:id="8067195">
                                  <w:marLeft w:val="0"/>
                                  <w:marRight w:val="0"/>
                                  <w:marTop w:val="0"/>
                                  <w:marBottom w:val="0"/>
                                  <w:divBdr>
                                    <w:top w:val="none" w:sz="0" w:space="0" w:color="auto"/>
                                    <w:left w:val="none" w:sz="0" w:space="0" w:color="auto"/>
                                    <w:bottom w:val="none" w:sz="0" w:space="0" w:color="auto"/>
                                    <w:right w:val="none" w:sz="0" w:space="0" w:color="auto"/>
                                  </w:divBdr>
                                </w:div>
                                <w:div w:id="1167477325">
                                  <w:marLeft w:val="0"/>
                                  <w:marRight w:val="0"/>
                                  <w:marTop w:val="0"/>
                                  <w:marBottom w:val="0"/>
                                  <w:divBdr>
                                    <w:top w:val="none" w:sz="0" w:space="0" w:color="auto"/>
                                    <w:left w:val="none" w:sz="0" w:space="0" w:color="auto"/>
                                    <w:bottom w:val="none" w:sz="0" w:space="0" w:color="auto"/>
                                    <w:right w:val="none" w:sz="0" w:space="0" w:color="auto"/>
                                  </w:divBdr>
                                </w:div>
                                <w:div w:id="418789714">
                                  <w:marLeft w:val="0"/>
                                  <w:marRight w:val="0"/>
                                  <w:marTop w:val="0"/>
                                  <w:marBottom w:val="0"/>
                                  <w:divBdr>
                                    <w:top w:val="none" w:sz="0" w:space="0" w:color="auto"/>
                                    <w:left w:val="none" w:sz="0" w:space="0" w:color="auto"/>
                                    <w:bottom w:val="none" w:sz="0" w:space="0" w:color="auto"/>
                                    <w:right w:val="none" w:sz="0" w:space="0" w:color="auto"/>
                                  </w:divBdr>
                                </w:div>
                                <w:div w:id="476533115">
                                  <w:marLeft w:val="0"/>
                                  <w:marRight w:val="0"/>
                                  <w:marTop w:val="0"/>
                                  <w:marBottom w:val="0"/>
                                  <w:divBdr>
                                    <w:top w:val="none" w:sz="0" w:space="0" w:color="auto"/>
                                    <w:left w:val="none" w:sz="0" w:space="0" w:color="auto"/>
                                    <w:bottom w:val="none" w:sz="0" w:space="0" w:color="auto"/>
                                    <w:right w:val="none" w:sz="0" w:space="0" w:color="auto"/>
                                  </w:divBdr>
                                </w:div>
                                <w:div w:id="178936724">
                                  <w:marLeft w:val="0"/>
                                  <w:marRight w:val="0"/>
                                  <w:marTop w:val="0"/>
                                  <w:marBottom w:val="0"/>
                                  <w:divBdr>
                                    <w:top w:val="none" w:sz="0" w:space="0" w:color="auto"/>
                                    <w:left w:val="none" w:sz="0" w:space="0" w:color="auto"/>
                                    <w:bottom w:val="none" w:sz="0" w:space="0" w:color="auto"/>
                                    <w:right w:val="none" w:sz="0" w:space="0" w:color="auto"/>
                                  </w:divBdr>
                                </w:div>
                                <w:div w:id="1508979440">
                                  <w:marLeft w:val="0"/>
                                  <w:marRight w:val="0"/>
                                  <w:marTop w:val="0"/>
                                  <w:marBottom w:val="0"/>
                                  <w:divBdr>
                                    <w:top w:val="none" w:sz="0" w:space="0" w:color="auto"/>
                                    <w:left w:val="none" w:sz="0" w:space="0" w:color="auto"/>
                                    <w:bottom w:val="none" w:sz="0" w:space="0" w:color="auto"/>
                                    <w:right w:val="none" w:sz="0" w:space="0" w:color="auto"/>
                                  </w:divBdr>
                                </w:div>
                                <w:div w:id="924801338">
                                  <w:marLeft w:val="0"/>
                                  <w:marRight w:val="0"/>
                                  <w:marTop w:val="0"/>
                                  <w:marBottom w:val="0"/>
                                  <w:divBdr>
                                    <w:top w:val="none" w:sz="0" w:space="0" w:color="auto"/>
                                    <w:left w:val="none" w:sz="0" w:space="0" w:color="auto"/>
                                    <w:bottom w:val="none" w:sz="0" w:space="0" w:color="auto"/>
                                    <w:right w:val="none" w:sz="0" w:space="0" w:color="auto"/>
                                  </w:divBdr>
                                </w:div>
                                <w:div w:id="520823329">
                                  <w:marLeft w:val="0"/>
                                  <w:marRight w:val="0"/>
                                  <w:marTop w:val="0"/>
                                  <w:marBottom w:val="0"/>
                                  <w:divBdr>
                                    <w:top w:val="none" w:sz="0" w:space="0" w:color="auto"/>
                                    <w:left w:val="none" w:sz="0" w:space="0" w:color="auto"/>
                                    <w:bottom w:val="none" w:sz="0" w:space="0" w:color="auto"/>
                                    <w:right w:val="none" w:sz="0" w:space="0" w:color="auto"/>
                                  </w:divBdr>
                                </w:div>
                                <w:div w:id="1641112038">
                                  <w:marLeft w:val="0"/>
                                  <w:marRight w:val="0"/>
                                  <w:marTop w:val="0"/>
                                  <w:marBottom w:val="0"/>
                                  <w:divBdr>
                                    <w:top w:val="none" w:sz="0" w:space="0" w:color="auto"/>
                                    <w:left w:val="none" w:sz="0" w:space="0" w:color="auto"/>
                                    <w:bottom w:val="none" w:sz="0" w:space="0" w:color="auto"/>
                                    <w:right w:val="none" w:sz="0" w:space="0" w:color="auto"/>
                                  </w:divBdr>
                                </w:div>
                                <w:div w:id="1256784771">
                                  <w:marLeft w:val="0"/>
                                  <w:marRight w:val="0"/>
                                  <w:marTop w:val="0"/>
                                  <w:marBottom w:val="0"/>
                                  <w:divBdr>
                                    <w:top w:val="none" w:sz="0" w:space="0" w:color="auto"/>
                                    <w:left w:val="none" w:sz="0" w:space="0" w:color="auto"/>
                                    <w:bottom w:val="none" w:sz="0" w:space="0" w:color="auto"/>
                                    <w:right w:val="none" w:sz="0" w:space="0" w:color="auto"/>
                                  </w:divBdr>
                                </w:div>
                                <w:div w:id="1327782295">
                                  <w:marLeft w:val="0"/>
                                  <w:marRight w:val="0"/>
                                  <w:marTop w:val="0"/>
                                  <w:marBottom w:val="0"/>
                                  <w:divBdr>
                                    <w:top w:val="none" w:sz="0" w:space="0" w:color="auto"/>
                                    <w:left w:val="none" w:sz="0" w:space="0" w:color="auto"/>
                                    <w:bottom w:val="none" w:sz="0" w:space="0" w:color="auto"/>
                                    <w:right w:val="none" w:sz="0" w:space="0" w:color="auto"/>
                                  </w:divBdr>
                                </w:div>
                                <w:div w:id="189727381">
                                  <w:marLeft w:val="0"/>
                                  <w:marRight w:val="0"/>
                                  <w:marTop w:val="0"/>
                                  <w:marBottom w:val="0"/>
                                  <w:divBdr>
                                    <w:top w:val="none" w:sz="0" w:space="0" w:color="auto"/>
                                    <w:left w:val="none" w:sz="0" w:space="0" w:color="auto"/>
                                    <w:bottom w:val="none" w:sz="0" w:space="0" w:color="auto"/>
                                    <w:right w:val="none" w:sz="0" w:space="0" w:color="auto"/>
                                  </w:divBdr>
                                </w:div>
                                <w:div w:id="392852756">
                                  <w:marLeft w:val="0"/>
                                  <w:marRight w:val="0"/>
                                  <w:marTop w:val="0"/>
                                  <w:marBottom w:val="0"/>
                                  <w:divBdr>
                                    <w:top w:val="none" w:sz="0" w:space="0" w:color="auto"/>
                                    <w:left w:val="none" w:sz="0" w:space="0" w:color="auto"/>
                                    <w:bottom w:val="none" w:sz="0" w:space="0" w:color="auto"/>
                                    <w:right w:val="none" w:sz="0" w:space="0" w:color="auto"/>
                                  </w:divBdr>
                                </w:div>
                                <w:div w:id="639385762">
                                  <w:marLeft w:val="0"/>
                                  <w:marRight w:val="0"/>
                                  <w:marTop w:val="0"/>
                                  <w:marBottom w:val="0"/>
                                  <w:divBdr>
                                    <w:top w:val="none" w:sz="0" w:space="0" w:color="auto"/>
                                    <w:left w:val="none" w:sz="0" w:space="0" w:color="auto"/>
                                    <w:bottom w:val="none" w:sz="0" w:space="0" w:color="auto"/>
                                    <w:right w:val="none" w:sz="0" w:space="0" w:color="auto"/>
                                  </w:divBdr>
                                </w:div>
                                <w:div w:id="893736202">
                                  <w:marLeft w:val="0"/>
                                  <w:marRight w:val="0"/>
                                  <w:marTop w:val="0"/>
                                  <w:marBottom w:val="0"/>
                                  <w:divBdr>
                                    <w:top w:val="none" w:sz="0" w:space="0" w:color="auto"/>
                                    <w:left w:val="none" w:sz="0" w:space="0" w:color="auto"/>
                                    <w:bottom w:val="none" w:sz="0" w:space="0" w:color="auto"/>
                                    <w:right w:val="none" w:sz="0" w:space="0" w:color="auto"/>
                                  </w:divBdr>
                                </w:div>
                                <w:div w:id="73626990">
                                  <w:marLeft w:val="0"/>
                                  <w:marRight w:val="0"/>
                                  <w:marTop w:val="0"/>
                                  <w:marBottom w:val="0"/>
                                  <w:divBdr>
                                    <w:top w:val="none" w:sz="0" w:space="0" w:color="auto"/>
                                    <w:left w:val="none" w:sz="0" w:space="0" w:color="auto"/>
                                    <w:bottom w:val="none" w:sz="0" w:space="0" w:color="auto"/>
                                    <w:right w:val="none" w:sz="0" w:space="0" w:color="auto"/>
                                  </w:divBdr>
                                </w:div>
                                <w:div w:id="873737480">
                                  <w:marLeft w:val="0"/>
                                  <w:marRight w:val="0"/>
                                  <w:marTop w:val="0"/>
                                  <w:marBottom w:val="0"/>
                                  <w:divBdr>
                                    <w:top w:val="none" w:sz="0" w:space="0" w:color="auto"/>
                                    <w:left w:val="none" w:sz="0" w:space="0" w:color="auto"/>
                                    <w:bottom w:val="none" w:sz="0" w:space="0" w:color="auto"/>
                                    <w:right w:val="none" w:sz="0" w:space="0" w:color="auto"/>
                                  </w:divBdr>
                                </w:div>
                                <w:div w:id="241988851">
                                  <w:marLeft w:val="0"/>
                                  <w:marRight w:val="0"/>
                                  <w:marTop w:val="0"/>
                                  <w:marBottom w:val="0"/>
                                  <w:divBdr>
                                    <w:top w:val="none" w:sz="0" w:space="0" w:color="auto"/>
                                    <w:left w:val="none" w:sz="0" w:space="0" w:color="auto"/>
                                    <w:bottom w:val="none" w:sz="0" w:space="0" w:color="auto"/>
                                    <w:right w:val="none" w:sz="0" w:space="0" w:color="auto"/>
                                  </w:divBdr>
                                </w:div>
                                <w:div w:id="876553208">
                                  <w:marLeft w:val="0"/>
                                  <w:marRight w:val="0"/>
                                  <w:marTop w:val="0"/>
                                  <w:marBottom w:val="0"/>
                                  <w:divBdr>
                                    <w:top w:val="none" w:sz="0" w:space="0" w:color="auto"/>
                                    <w:left w:val="none" w:sz="0" w:space="0" w:color="auto"/>
                                    <w:bottom w:val="none" w:sz="0" w:space="0" w:color="auto"/>
                                    <w:right w:val="none" w:sz="0" w:space="0" w:color="auto"/>
                                  </w:divBdr>
                                </w:div>
                                <w:div w:id="1754551139">
                                  <w:marLeft w:val="0"/>
                                  <w:marRight w:val="0"/>
                                  <w:marTop w:val="0"/>
                                  <w:marBottom w:val="0"/>
                                  <w:divBdr>
                                    <w:top w:val="none" w:sz="0" w:space="0" w:color="auto"/>
                                    <w:left w:val="none" w:sz="0" w:space="0" w:color="auto"/>
                                    <w:bottom w:val="none" w:sz="0" w:space="0" w:color="auto"/>
                                    <w:right w:val="none" w:sz="0" w:space="0" w:color="auto"/>
                                  </w:divBdr>
                                </w:div>
                                <w:div w:id="565920989">
                                  <w:marLeft w:val="0"/>
                                  <w:marRight w:val="0"/>
                                  <w:marTop w:val="0"/>
                                  <w:marBottom w:val="0"/>
                                  <w:divBdr>
                                    <w:top w:val="none" w:sz="0" w:space="0" w:color="auto"/>
                                    <w:left w:val="none" w:sz="0" w:space="0" w:color="auto"/>
                                    <w:bottom w:val="none" w:sz="0" w:space="0" w:color="auto"/>
                                    <w:right w:val="none" w:sz="0" w:space="0" w:color="auto"/>
                                  </w:divBdr>
                                </w:div>
                                <w:div w:id="1955479171">
                                  <w:marLeft w:val="0"/>
                                  <w:marRight w:val="0"/>
                                  <w:marTop w:val="0"/>
                                  <w:marBottom w:val="0"/>
                                  <w:divBdr>
                                    <w:top w:val="none" w:sz="0" w:space="0" w:color="auto"/>
                                    <w:left w:val="none" w:sz="0" w:space="0" w:color="auto"/>
                                    <w:bottom w:val="none" w:sz="0" w:space="0" w:color="auto"/>
                                    <w:right w:val="none" w:sz="0" w:space="0" w:color="auto"/>
                                  </w:divBdr>
                                </w:div>
                                <w:div w:id="1172522693">
                                  <w:marLeft w:val="0"/>
                                  <w:marRight w:val="0"/>
                                  <w:marTop w:val="0"/>
                                  <w:marBottom w:val="0"/>
                                  <w:divBdr>
                                    <w:top w:val="none" w:sz="0" w:space="0" w:color="auto"/>
                                    <w:left w:val="none" w:sz="0" w:space="0" w:color="auto"/>
                                    <w:bottom w:val="none" w:sz="0" w:space="0" w:color="auto"/>
                                    <w:right w:val="none" w:sz="0" w:space="0" w:color="auto"/>
                                  </w:divBdr>
                                </w:div>
                                <w:div w:id="2109228787">
                                  <w:marLeft w:val="0"/>
                                  <w:marRight w:val="0"/>
                                  <w:marTop w:val="0"/>
                                  <w:marBottom w:val="0"/>
                                  <w:divBdr>
                                    <w:top w:val="none" w:sz="0" w:space="0" w:color="auto"/>
                                    <w:left w:val="none" w:sz="0" w:space="0" w:color="auto"/>
                                    <w:bottom w:val="none" w:sz="0" w:space="0" w:color="auto"/>
                                    <w:right w:val="none" w:sz="0" w:space="0" w:color="auto"/>
                                  </w:divBdr>
                                </w:div>
                                <w:div w:id="2003392910">
                                  <w:marLeft w:val="0"/>
                                  <w:marRight w:val="0"/>
                                  <w:marTop w:val="0"/>
                                  <w:marBottom w:val="0"/>
                                  <w:divBdr>
                                    <w:top w:val="none" w:sz="0" w:space="0" w:color="auto"/>
                                    <w:left w:val="none" w:sz="0" w:space="0" w:color="auto"/>
                                    <w:bottom w:val="none" w:sz="0" w:space="0" w:color="auto"/>
                                    <w:right w:val="none" w:sz="0" w:space="0" w:color="auto"/>
                                  </w:divBdr>
                                </w:div>
                                <w:div w:id="1086072787">
                                  <w:marLeft w:val="0"/>
                                  <w:marRight w:val="0"/>
                                  <w:marTop w:val="0"/>
                                  <w:marBottom w:val="0"/>
                                  <w:divBdr>
                                    <w:top w:val="none" w:sz="0" w:space="0" w:color="auto"/>
                                    <w:left w:val="none" w:sz="0" w:space="0" w:color="auto"/>
                                    <w:bottom w:val="none" w:sz="0" w:space="0" w:color="auto"/>
                                    <w:right w:val="none" w:sz="0" w:space="0" w:color="auto"/>
                                  </w:divBdr>
                                </w:div>
                                <w:div w:id="1888032542">
                                  <w:marLeft w:val="0"/>
                                  <w:marRight w:val="0"/>
                                  <w:marTop w:val="0"/>
                                  <w:marBottom w:val="0"/>
                                  <w:divBdr>
                                    <w:top w:val="none" w:sz="0" w:space="0" w:color="auto"/>
                                    <w:left w:val="none" w:sz="0" w:space="0" w:color="auto"/>
                                    <w:bottom w:val="none" w:sz="0" w:space="0" w:color="auto"/>
                                    <w:right w:val="none" w:sz="0" w:space="0" w:color="auto"/>
                                  </w:divBdr>
                                </w:div>
                                <w:div w:id="14796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7029">
                          <w:marLeft w:val="0"/>
                          <w:marRight w:val="0"/>
                          <w:marTop w:val="0"/>
                          <w:marBottom w:val="0"/>
                          <w:divBdr>
                            <w:top w:val="none" w:sz="0" w:space="0" w:color="auto"/>
                            <w:left w:val="none" w:sz="0" w:space="0" w:color="auto"/>
                            <w:bottom w:val="none" w:sz="0" w:space="0" w:color="auto"/>
                            <w:right w:val="none" w:sz="0" w:space="0" w:color="auto"/>
                          </w:divBdr>
                          <w:divsChild>
                            <w:div w:id="1352607691">
                              <w:marLeft w:val="0"/>
                              <w:marRight w:val="0"/>
                              <w:marTop w:val="0"/>
                              <w:marBottom w:val="0"/>
                              <w:divBdr>
                                <w:top w:val="none" w:sz="0" w:space="0" w:color="auto"/>
                                <w:left w:val="none" w:sz="0" w:space="0" w:color="auto"/>
                                <w:bottom w:val="none" w:sz="0" w:space="0" w:color="auto"/>
                                <w:right w:val="none" w:sz="0" w:space="0" w:color="auto"/>
                              </w:divBdr>
                              <w:divsChild>
                                <w:div w:id="1761217468">
                                  <w:marLeft w:val="0"/>
                                  <w:marRight w:val="0"/>
                                  <w:marTop w:val="0"/>
                                  <w:marBottom w:val="0"/>
                                  <w:divBdr>
                                    <w:top w:val="none" w:sz="0" w:space="0" w:color="auto"/>
                                    <w:left w:val="none" w:sz="0" w:space="0" w:color="auto"/>
                                    <w:bottom w:val="none" w:sz="0" w:space="0" w:color="auto"/>
                                    <w:right w:val="none" w:sz="0" w:space="0" w:color="auto"/>
                                  </w:divBdr>
                                </w:div>
                                <w:div w:id="896867054">
                                  <w:marLeft w:val="0"/>
                                  <w:marRight w:val="0"/>
                                  <w:marTop w:val="0"/>
                                  <w:marBottom w:val="0"/>
                                  <w:divBdr>
                                    <w:top w:val="none" w:sz="0" w:space="0" w:color="auto"/>
                                    <w:left w:val="none" w:sz="0" w:space="0" w:color="auto"/>
                                    <w:bottom w:val="none" w:sz="0" w:space="0" w:color="auto"/>
                                    <w:right w:val="none" w:sz="0" w:space="0" w:color="auto"/>
                                  </w:divBdr>
                                </w:div>
                                <w:div w:id="847794412">
                                  <w:marLeft w:val="0"/>
                                  <w:marRight w:val="0"/>
                                  <w:marTop w:val="0"/>
                                  <w:marBottom w:val="0"/>
                                  <w:divBdr>
                                    <w:top w:val="none" w:sz="0" w:space="0" w:color="auto"/>
                                    <w:left w:val="none" w:sz="0" w:space="0" w:color="auto"/>
                                    <w:bottom w:val="none" w:sz="0" w:space="0" w:color="auto"/>
                                    <w:right w:val="none" w:sz="0" w:space="0" w:color="auto"/>
                                  </w:divBdr>
                                </w:div>
                                <w:div w:id="531118009">
                                  <w:marLeft w:val="0"/>
                                  <w:marRight w:val="0"/>
                                  <w:marTop w:val="0"/>
                                  <w:marBottom w:val="0"/>
                                  <w:divBdr>
                                    <w:top w:val="none" w:sz="0" w:space="0" w:color="auto"/>
                                    <w:left w:val="none" w:sz="0" w:space="0" w:color="auto"/>
                                    <w:bottom w:val="none" w:sz="0" w:space="0" w:color="auto"/>
                                    <w:right w:val="none" w:sz="0" w:space="0" w:color="auto"/>
                                  </w:divBdr>
                                </w:div>
                                <w:div w:id="1266571247">
                                  <w:marLeft w:val="0"/>
                                  <w:marRight w:val="0"/>
                                  <w:marTop w:val="0"/>
                                  <w:marBottom w:val="0"/>
                                  <w:divBdr>
                                    <w:top w:val="none" w:sz="0" w:space="0" w:color="auto"/>
                                    <w:left w:val="none" w:sz="0" w:space="0" w:color="auto"/>
                                    <w:bottom w:val="none" w:sz="0" w:space="0" w:color="auto"/>
                                    <w:right w:val="none" w:sz="0" w:space="0" w:color="auto"/>
                                  </w:divBdr>
                                </w:div>
                                <w:div w:id="88089072">
                                  <w:marLeft w:val="0"/>
                                  <w:marRight w:val="0"/>
                                  <w:marTop w:val="0"/>
                                  <w:marBottom w:val="0"/>
                                  <w:divBdr>
                                    <w:top w:val="none" w:sz="0" w:space="0" w:color="auto"/>
                                    <w:left w:val="none" w:sz="0" w:space="0" w:color="auto"/>
                                    <w:bottom w:val="none" w:sz="0" w:space="0" w:color="auto"/>
                                    <w:right w:val="none" w:sz="0" w:space="0" w:color="auto"/>
                                  </w:divBdr>
                                </w:div>
                                <w:div w:id="93862548">
                                  <w:marLeft w:val="0"/>
                                  <w:marRight w:val="0"/>
                                  <w:marTop w:val="0"/>
                                  <w:marBottom w:val="0"/>
                                  <w:divBdr>
                                    <w:top w:val="none" w:sz="0" w:space="0" w:color="auto"/>
                                    <w:left w:val="none" w:sz="0" w:space="0" w:color="auto"/>
                                    <w:bottom w:val="none" w:sz="0" w:space="0" w:color="auto"/>
                                    <w:right w:val="none" w:sz="0" w:space="0" w:color="auto"/>
                                  </w:divBdr>
                                </w:div>
                                <w:div w:id="1534225027">
                                  <w:marLeft w:val="0"/>
                                  <w:marRight w:val="0"/>
                                  <w:marTop w:val="0"/>
                                  <w:marBottom w:val="0"/>
                                  <w:divBdr>
                                    <w:top w:val="none" w:sz="0" w:space="0" w:color="auto"/>
                                    <w:left w:val="none" w:sz="0" w:space="0" w:color="auto"/>
                                    <w:bottom w:val="none" w:sz="0" w:space="0" w:color="auto"/>
                                    <w:right w:val="none" w:sz="0" w:space="0" w:color="auto"/>
                                  </w:divBdr>
                                </w:div>
                                <w:div w:id="1559825765">
                                  <w:marLeft w:val="0"/>
                                  <w:marRight w:val="0"/>
                                  <w:marTop w:val="0"/>
                                  <w:marBottom w:val="0"/>
                                  <w:divBdr>
                                    <w:top w:val="none" w:sz="0" w:space="0" w:color="auto"/>
                                    <w:left w:val="none" w:sz="0" w:space="0" w:color="auto"/>
                                    <w:bottom w:val="none" w:sz="0" w:space="0" w:color="auto"/>
                                    <w:right w:val="none" w:sz="0" w:space="0" w:color="auto"/>
                                  </w:divBdr>
                                </w:div>
                                <w:div w:id="1724912116">
                                  <w:marLeft w:val="0"/>
                                  <w:marRight w:val="0"/>
                                  <w:marTop w:val="0"/>
                                  <w:marBottom w:val="0"/>
                                  <w:divBdr>
                                    <w:top w:val="none" w:sz="0" w:space="0" w:color="auto"/>
                                    <w:left w:val="none" w:sz="0" w:space="0" w:color="auto"/>
                                    <w:bottom w:val="none" w:sz="0" w:space="0" w:color="auto"/>
                                    <w:right w:val="none" w:sz="0" w:space="0" w:color="auto"/>
                                  </w:divBdr>
                                </w:div>
                                <w:div w:id="1463502589">
                                  <w:marLeft w:val="0"/>
                                  <w:marRight w:val="0"/>
                                  <w:marTop w:val="0"/>
                                  <w:marBottom w:val="0"/>
                                  <w:divBdr>
                                    <w:top w:val="none" w:sz="0" w:space="0" w:color="auto"/>
                                    <w:left w:val="none" w:sz="0" w:space="0" w:color="auto"/>
                                    <w:bottom w:val="none" w:sz="0" w:space="0" w:color="auto"/>
                                    <w:right w:val="none" w:sz="0" w:space="0" w:color="auto"/>
                                  </w:divBdr>
                                </w:div>
                                <w:div w:id="1798644555">
                                  <w:marLeft w:val="0"/>
                                  <w:marRight w:val="0"/>
                                  <w:marTop w:val="0"/>
                                  <w:marBottom w:val="0"/>
                                  <w:divBdr>
                                    <w:top w:val="none" w:sz="0" w:space="0" w:color="auto"/>
                                    <w:left w:val="none" w:sz="0" w:space="0" w:color="auto"/>
                                    <w:bottom w:val="none" w:sz="0" w:space="0" w:color="auto"/>
                                    <w:right w:val="none" w:sz="0" w:space="0" w:color="auto"/>
                                  </w:divBdr>
                                </w:div>
                                <w:div w:id="381901315">
                                  <w:marLeft w:val="0"/>
                                  <w:marRight w:val="0"/>
                                  <w:marTop w:val="0"/>
                                  <w:marBottom w:val="0"/>
                                  <w:divBdr>
                                    <w:top w:val="none" w:sz="0" w:space="0" w:color="auto"/>
                                    <w:left w:val="none" w:sz="0" w:space="0" w:color="auto"/>
                                    <w:bottom w:val="none" w:sz="0" w:space="0" w:color="auto"/>
                                    <w:right w:val="none" w:sz="0" w:space="0" w:color="auto"/>
                                  </w:divBdr>
                                </w:div>
                                <w:div w:id="1314481234">
                                  <w:marLeft w:val="0"/>
                                  <w:marRight w:val="0"/>
                                  <w:marTop w:val="0"/>
                                  <w:marBottom w:val="0"/>
                                  <w:divBdr>
                                    <w:top w:val="none" w:sz="0" w:space="0" w:color="auto"/>
                                    <w:left w:val="none" w:sz="0" w:space="0" w:color="auto"/>
                                    <w:bottom w:val="none" w:sz="0" w:space="0" w:color="auto"/>
                                    <w:right w:val="none" w:sz="0" w:space="0" w:color="auto"/>
                                  </w:divBdr>
                                </w:div>
                                <w:div w:id="1028218706">
                                  <w:marLeft w:val="0"/>
                                  <w:marRight w:val="0"/>
                                  <w:marTop w:val="0"/>
                                  <w:marBottom w:val="0"/>
                                  <w:divBdr>
                                    <w:top w:val="none" w:sz="0" w:space="0" w:color="auto"/>
                                    <w:left w:val="none" w:sz="0" w:space="0" w:color="auto"/>
                                    <w:bottom w:val="none" w:sz="0" w:space="0" w:color="auto"/>
                                    <w:right w:val="none" w:sz="0" w:space="0" w:color="auto"/>
                                  </w:divBdr>
                                </w:div>
                                <w:div w:id="2068256489">
                                  <w:marLeft w:val="0"/>
                                  <w:marRight w:val="0"/>
                                  <w:marTop w:val="0"/>
                                  <w:marBottom w:val="0"/>
                                  <w:divBdr>
                                    <w:top w:val="none" w:sz="0" w:space="0" w:color="auto"/>
                                    <w:left w:val="none" w:sz="0" w:space="0" w:color="auto"/>
                                    <w:bottom w:val="none" w:sz="0" w:space="0" w:color="auto"/>
                                    <w:right w:val="none" w:sz="0" w:space="0" w:color="auto"/>
                                  </w:divBdr>
                                </w:div>
                                <w:div w:id="37900925">
                                  <w:marLeft w:val="0"/>
                                  <w:marRight w:val="0"/>
                                  <w:marTop w:val="0"/>
                                  <w:marBottom w:val="0"/>
                                  <w:divBdr>
                                    <w:top w:val="none" w:sz="0" w:space="0" w:color="auto"/>
                                    <w:left w:val="none" w:sz="0" w:space="0" w:color="auto"/>
                                    <w:bottom w:val="none" w:sz="0" w:space="0" w:color="auto"/>
                                    <w:right w:val="none" w:sz="0" w:space="0" w:color="auto"/>
                                  </w:divBdr>
                                </w:div>
                                <w:div w:id="630593681">
                                  <w:marLeft w:val="0"/>
                                  <w:marRight w:val="0"/>
                                  <w:marTop w:val="0"/>
                                  <w:marBottom w:val="0"/>
                                  <w:divBdr>
                                    <w:top w:val="none" w:sz="0" w:space="0" w:color="auto"/>
                                    <w:left w:val="none" w:sz="0" w:space="0" w:color="auto"/>
                                    <w:bottom w:val="none" w:sz="0" w:space="0" w:color="auto"/>
                                    <w:right w:val="none" w:sz="0" w:space="0" w:color="auto"/>
                                  </w:divBdr>
                                </w:div>
                                <w:div w:id="2143493428">
                                  <w:marLeft w:val="0"/>
                                  <w:marRight w:val="0"/>
                                  <w:marTop w:val="0"/>
                                  <w:marBottom w:val="0"/>
                                  <w:divBdr>
                                    <w:top w:val="none" w:sz="0" w:space="0" w:color="auto"/>
                                    <w:left w:val="none" w:sz="0" w:space="0" w:color="auto"/>
                                    <w:bottom w:val="none" w:sz="0" w:space="0" w:color="auto"/>
                                    <w:right w:val="none" w:sz="0" w:space="0" w:color="auto"/>
                                  </w:divBdr>
                                </w:div>
                                <w:div w:id="1505630517">
                                  <w:marLeft w:val="0"/>
                                  <w:marRight w:val="0"/>
                                  <w:marTop w:val="0"/>
                                  <w:marBottom w:val="0"/>
                                  <w:divBdr>
                                    <w:top w:val="none" w:sz="0" w:space="0" w:color="auto"/>
                                    <w:left w:val="none" w:sz="0" w:space="0" w:color="auto"/>
                                    <w:bottom w:val="none" w:sz="0" w:space="0" w:color="auto"/>
                                    <w:right w:val="none" w:sz="0" w:space="0" w:color="auto"/>
                                  </w:divBdr>
                                </w:div>
                                <w:div w:id="670645210">
                                  <w:marLeft w:val="0"/>
                                  <w:marRight w:val="0"/>
                                  <w:marTop w:val="0"/>
                                  <w:marBottom w:val="0"/>
                                  <w:divBdr>
                                    <w:top w:val="none" w:sz="0" w:space="0" w:color="auto"/>
                                    <w:left w:val="none" w:sz="0" w:space="0" w:color="auto"/>
                                    <w:bottom w:val="none" w:sz="0" w:space="0" w:color="auto"/>
                                    <w:right w:val="none" w:sz="0" w:space="0" w:color="auto"/>
                                  </w:divBdr>
                                </w:div>
                                <w:div w:id="995453779">
                                  <w:marLeft w:val="0"/>
                                  <w:marRight w:val="0"/>
                                  <w:marTop w:val="0"/>
                                  <w:marBottom w:val="0"/>
                                  <w:divBdr>
                                    <w:top w:val="none" w:sz="0" w:space="0" w:color="auto"/>
                                    <w:left w:val="none" w:sz="0" w:space="0" w:color="auto"/>
                                    <w:bottom w:val="none" w:sz="0" w:space="0" w:color="auto"/>
                                    <w:right w:val="none" w:sz="0" w:space="0" w:color="auto"/>
                                  </w:divBdr>
                                </w:div>
                                <w:div w:id="1862009253">
                                  <w:marLeft w:val="0"/>
                                  <w:marRight w:val="0"/>
                                  <w:marTop w:val="0"/>
                                  <w:marBottom w:val="0"/>
                                  <w:divBdr>
                                    <w:top w:val="none" w:sz="0" w:space="0" w:color="auto"/>
                                    <w:left w:val="none" w:sz="0" w:space="0" w:color="auto"/>
                                    <w:bottom w:val="none" w:sz="0" w:space="0" w:color="auto"/>
                                    <w:right w:val="none" w:sz="0" w:space="0" w:color="auto"/>
                                  </w:divBdr>
                                </w:div>
                                <w:div w:id="818230937">
                                  <w:marLeft w:val="0"/>
                                  <w:marRight w:val="0"/>
                                  <w:marTop w:val="0"/>
                                  <w:marBottom w:val="0"/>
                                  <w:divBdr>
                                    <w:top w:val="none" w:sz="0" w:space="0" w:color="auto"/>
                                    <w:left w:val="none" w:sz="0" w:space="0" w:color="auto"/>
                                    <w:bottom w:val="none" w:sz="0" w:space="0" w:color="auto"/>
                                    <w:right w:val="none" w:sz="0" w:space="0" w:color="auto"/>
                                  </w:divBdr>
                                </w:div>
                                <w:div w:id="738601675">
                                  <w:marLeft w:val="0"/>
                                  <w:marRight w:val="0"/>
                                  <w:marTop w:val="0"/>
                                  <w:marBottom w:val="0"/>
                                  <w:divBdr>
                                    <w:top w:val="none" w:sz="0" w:space="0" w:color="auto"/>
                                    <w:left w:val="none" w:sz="0" w:space="0" w:color="auto"/>
                                    <w:bottom w:val="none" w:sz="0" w:space="0" w:color="auto"/>
                                    <w:right w:val="none" w:sz="0" w:space="0" w:color="auto"/>
                                  </w:divBdr>
                                </w:div>
                                <w:div w:id="1061753175">
                                  <w:marLeft w:val="0"/>
                                  <w:marRight w:val="0"/>
                                  <w:marTop w:val="0"/>
                                  <w:marBottom w:val="0"/>
                                  <w:divBdr>
                                    <w:top w:val="none" w:sz="0" w:space="0" w:color="auto"/>
                                    <w:left w:val="none" w:sz="0" w:space="0" w:color="auto"/>
                                    <w:bottom w:val="none" w:sz="0" w:space="0" w:color="auto"/>
                                    <w:right w:val="none" w:sz="0" w:space="0" w:color="auto"/>
                                  </w:divBdr>
                                </w:div>
                                <w:div w:id="1271551438">
                                  <w:marLeft w:val="0"/>
                                  <w:marRight w:val="0"/>
                                  <w:marTop w:val="0"/>
                                  <w:marBottom w:val="0"/>
                                  <w:divBdr>
                                    <w:top w:val="none" w:sz="0" w:space="0" w:color="auto"/>
                                    <w:left w:val="none" w:sz="0" w:space="0" w:color="auto"/>
                                    <w:bottom w:val="none" w:sz="0" w:space="0" w:color="auto"/>
                                    <w:right w:val="none" w:sz="0" w:space="0" w:color="auto"/>
                                  </w:divBdr>
                                </w:div>
                                <w:div w:id="1757511306">
                                  <w:marLeft w:val="0"/>
                                  <w:marRight w:val="0"/>
                                  <w:marTop w:val="0"/>
                                  <w:marBottom w:val="0"/>
                                  <w:divBdr>
                                    <w:top w:val="none" w:sz="0" w:space="0" w:color="auto"/>
                                    <w:left w:val="none" w:sz="0" w:space="0" w:color="auto"/>
                                    <w:bottom w:val="none" w:sz="0" w:space="0" w:color="auto"/>
                                    <w:right w:val="none" w:sz="0" w:space="0" w:color="auto"/>
                                  </w:divBdr>
                                </w:div>
                                <w:div w:id="703942772">
                                  <w:marLeft w:val="0"/>
                                  <w:marRight w:val="0"/>
                                  <w:marTop w:val="0"/>
                                  <w:marBottom w:val="0"/>
                                  <w:divBdr>
                                    <w:top w:val="none" w:sz="0" w:space="0" w:color="auto"/>
                                    <w:left w:val="none" w:sz="0" w:space="0" w:color="auto"/>
                                    <w:bottom w:val="none" w:sz="0" w:space="0" w:color="auto"/>
                                    <w:right w:val="none" w:sz="0" w:space="0" w:color="auto"/>
                                  </w:divBdr>
                                </w:div>
                                <w:div w:id="59521870">
                                  <w:marLeft w:val="0"/>
                                  <w:marRight w:val="0"/>
                                  <w:marTop w:val="0"/>
                                  <w:marBottom w:val="0"/>
                                  <w:divBdr>
                                    <w:top w:val="none" w:sz="0" w:space="0" w:color="auto"/>
                                    <w:left w:val="none" w:sz="0" w:space="0" w:color="auto"/>
                                    <w:bottom w:val="none" w:sz="0" w:space="0" w:color="auto"/>
                                    <w:right w:val="none" w:sz="0" w:space="0" w:color="auto"/>
                                  </w:divBdr>
                                </w:div>
                                <w:div w:id="865411426">
                                  <w:marLeft w:val="0"/>
                                  <w:marRight w:val="0"/>
                                  <w:marTop w:val="0"/>
                                  <w:marBottom w:val="0"/>
                                  <w:divBdr>
                                    <w:top w:val="none" w:sz="0" w:space="0" w:color="auto"/>
                                    <w:left w:val="none" w:sz="0" w:space="0" w:color="auto"/>
                                    <w:bottom w:val="none" w:sz="0" w:space="0" w:color="auto"/>
                                    <w:right w:val="none" w:sz="0" w:space="0" w:color="auto"/>
                                  </w:divBdr>
                                </w:div>
                                <w:div w:id="866143319">
                                  <w:marLeft w:val="0"/>
                                  <w:marRight w:val="0"/>
                                  <w:marTop w:val="0"/>
                                  <w:marBottom w:val="0"/>
                                  <w:divBdr>
                                    <w:top w:val="none" w:sz="0" w:space="0" w:color="auto"/>
                                    <w:left w:val="none" w:sz="0" w:space="0" w:color="auto"/>
                                    <w:bottom w:val="none" w:sz="0" w:space="0" w:color="auto"/>
                                    <w:right w:val="none" w:sz="0" w:space="0" w:color="auto"/>
                                  </w:divBdr>
                                </w:div>
                                <w:div w:id="1405761179">
                                  <w:marLeft w:val="0"/>
                                  <w:marRight w:val="0"/>
                                  <w:marTop w:val="0"/>
                                  <w:marBottom w:val="0"/>
                                  <w:divBdr>
                                    <w:top w:val="none" w:sz="0" w:space="0" w:color="auto"/>
                                    <w:left w:val="none" w:sz="0" w:space="0" w:color="auto"/>
                                    <w:bottom w:val="none" w:sz="0" w:space="0" w:color="auto"/>
                                    <w:right w:val="none" w:sz="0" w:space="0" w:color="auto"/>
                                  </w:divBdr>
                                </w:div>
                                <w:div w:id="2057898470">
                                  <w:marLeft w:val="0"/>
                                  <w:marRight w:val="0"/>
                                  <w:marTop w:val="0"/>
                                  <w:marBottom w:val="0"/>
                                  <w:divBdr>
                                    <w:top w:val="none" w:sz="0" w:space="0" w:color="auto"/>
                                    <w:left w:val="none" w:sz="0" w:space="0" w:color="auto"/>
                                    <w:bottom w:val="none" w:sz="0" w:space="0" w:color="auto"/>
                                    <w:right w:val="none" w:sz="0" w:space="0" w:color="auto"/>
                                  </w:divBdr>
                                </w:div>
                                <w:div w:id="1339693492">
                                  <w:marLeft w:val="0"/>
                                  <w:marRight w:val="0"/>
                                  <w:marTop w:val="0"/>
                                  <w:marBottom w:val="0"/>
                                  <w:divBdr>
                                    <w:top w:val="none" w:sz="0" w:space="0" w:color="auto"/>
                                    <w:left w:val="none" w:sz="0" w:space="0" w:color="auto"/>
                                    <w:bottom w:val="none" w:sz="0" w:space="0" w:color="auto"/>
                                    <w:right w:val="none" w:sz="0" w:space="0" w:color="auto"/>
                                  </w:divBdr>
                                </w:div>
                                <w:div w:id="214775910">
                                  <w:marLeft w:val="0"/>
                                  <w:marRight w:val="0"/>
                                  <w:marTop w:val="0"/>
                                  <w:marBottom w:val="0"/>
                                  <w:divBdr>
                                    <w:top w:val="none" w:sz="0" w:space="0" w:color="auto"/>
                                    <w:left w:val="none" w:sz="0" w:space="0" w:color="auto"/>
                                    <w:bottom w:val="none" w:sz="0" w:space="0" w:color="auto"/>
                                    <w:right w:val="none" w:sz="0" w:space="0" w:color="auto"/>
                                  </w:divBdr>
                                </w:div>
                                <w:div w:id="983462198">
                                  <w:marLeft w:val="0"/>
                                  <w:marRight w:val="0"/>
                                  <w:marTop w:val="0"/>
                                  <w:marBottom w:val="0"/>
                                  <w:divBdr>
                                    <w:top w:val="none" w:sz="0" w:space="0" w:color="auto"/>
                                    <w:left w:val="none" w:sz="0" w:space="0" w:color="auto"/>
                                    <w:bottom w:val="none" w:sz="0" w:space="0" w:color="auto"/>
                                    <w:right w:val="none" w:sz="0" w:space="0" w:color="auto"/>
                                  </w:divBdr>
                                </w:div>
                                <w:div w:id="1514105527">
                                  <w:marLeft w:val="0"/>
                                  <w:marRight w:val="0"/>
                                  <w:marTop w:val="0"/>
                                  <w:marBottom w:val="0"/>
                                  <w:divBdr>
                                    <w:top w:val="none" w:sz="0" w:space="0" w:color="auto"/>
                                    <w:left w:val="none" w:sz="0" w:space="0" w:color="auto"/>
                                    <w:bottom w:val="none" w:sz="0" w:space="0" w:color="auto"/>
                                    <w:right w:val="none" w:sz="0" w:space="0" w:color="auto"/>
                                  </w:divBdr>
                                </w:div>
                                <w:div w:id="273445894">
                                  <w:marLeft w:val="0"/>
                                  <w:marRight w:val="0"/>
                                  <w:marTop w:val="0"/>
                                  <w:marBottom w:val="0"/>
                                  <w:divBdr>
                                    <w:top w:val="none" w:sz="0" w:space="0" w:color="auto"/>
                                    <w:left w:val="none" w:sz="0" w:space="0" w:color="auto"/>
                                    <w:bottom w:val="none" w:sz="0" w:space="0" w:color="auto"/>
                                    <w:right w:val="none" w:sz="0" w:space="0" w:color="auto"/>
                                  </w:divBdr>
                                </w:div>
                                <w:div w:id="1192769066">
                                  <w:marLeft w:val="0"/>
                                  <w:marRight w:val="0"/>
                                  <w:marTop w:val="0"/>
                                  <w:marBottom w:val="0"/>
                                  <w:divBdr>
                                    <w:top w:val="none" w:sz="0" w:space="0" w:color="auto"/>
                                    <w:left w:val="none" w:sz="0" w:space="0" w:color="auto"/>
                                    <w:bottom w:val="none" w:sz="0" w:space="0" w:color="auto"/>
                                    <w:right w:val="none" w:sz="0" w:space="0" w:color="auto"/>
                                  </w:divBdr>
                                </w:div>
                                <w:div w:id="1957708910">
                                  <w:marLeft w:val="0"/>
                                  <w:marRight w:val="0"/>
                                  <w:marTop w:val="0"/>
                                  <w:marBottom w:val="0"/>
                                  <w:divBdr>
                                    <w:top w:val="none" w:sz="0" w:space="0" w:color="auto"/>
                                    <w:left w:val="none" w:sz="0" w:space="0" w:color="auto"/>
                                    <w:bottom w:val="none" w:sz="0" w:space="0" w:color="auto"/>
                                    <w:right w:val="none" w:sz="0" w:space="0" w:color="auto"/>
                                  </w:divBdr>
                                </w:div>
                                <w:div w:id="1135294879">
                                  <w:marLeft w:val="0"/>
                                  <w:marRight w:val="0"/>
                                  <w:marTop w:val="0"/>
                                  <w:marBottom w:val="0"/>
                                  <w:divBdr>
                                    <w:top w:val="none" w:sz="0" w:space="0" w:color="auto"/>
                                    <w:left w:val="none" w:sz="0" w:space="0" w:color="auto"/>
                                    <w:bottom w:val="none" w:sz="0" w:space="0" w:color="auto"/>
                                    <w:right w:val="none" w:sz="0" w:space="0" w:color="auto"/>
                                  </w:divBdr>
                                </w:div>
                                <w:div w:id="574554625">
                                  <w:marLeft w:val="0"/>
                                  <w:marRight w:val="0"/>
                                  <w:marTop w:val="0"/>
                                  <w:marBottom w:val="0"/>
                                  <w:divBdr>
                                    <w:top w:val="none" w:sz="0" w:space="0" w:color="auto"/>
                                    <w:left w:val="none" w:sz="0" w:space="0" w:color="auto"/>
                                    <w:bottom w:val="none" w:sz="0" w:space="0" w:color="auto"/>
                                    <w:right w:val="none" w:sz="0" w:space="0" w:color="auto"/>
                                  </w:divBdr>
                                </w:div>
                                <w:div w:id="1732188228">
                                  <w:marLeft w:val="0"/>
                                  <w:marRight w:val="0"/>
                                  <w:marTop w:val="0"/>
                                  <w:marBottom w:val="0"/>
                                  <w:divBdr>
                                    <w:top w:val="none" w:sz="0" w:space="0" w:color="auto"/>
                                    <w:left w:val="none" w:sz="0" w:space="0" w:color="auto"/>
                                    <w:bottom w:val="none" w:sz="0" w:space="0" w:color="auto"/>
                                    <w:right w:val="none" w:sz="0" w:space="0" w:color="auto"/>
                                  </w:divBdr>
                                </w:div>
                                <w:div w:id="177042564">
                                  <w:marLeft w:val="0"/>
                                  <w:marRight w:val="0"/>
                                  <w:marTop w:val="0"/>
                                  <w:marBottom w:val="0"/>
                                  <w:divBdr>
                                    <w:top w:val="none" w:sz="0" w:space="0" w:color="auto"/>
                                    <w:left w:val="none" w:sz="0" w:space="0" w:color="auto"/>
                                    <w:bottom w:val="none" w:sz="0" w:space="0" w:color="auto"/>
                                    <w:right w:val="none" w:sz="0" w:space="0" w:color="auto"/>
                                  </w:divBdr>
                                </w:div>
                                <w:div w:id="442657195">
                                  <w:marLeft w:val="0"/>
                                  <w:marRight w:val="0"/>
                                  <w:marTop w:val="0"/>
                                  <w:marBottom w:val="0"/>
                                  <w:divBdr>
                                    <w:top w:val="none" w:sz="0" w:space="0" w:color="auto"/>
                                    <w:left w:val="none" w:sz="0" w:space="0" w:color="auto"/>
                                    <w:bottom w:val="none" w:sz="0" w:space="0" w:color="auto"/>
                                    <w:right w:val="none" w:sz="0" w:space="0" w:color="auto"/>
                                  </w:divBdr>
                                </w:div>
                                <w:div w:id="2128086778">
                                  <w:marLeft w:val="0"/>
                                  <w:marRight w:val="0"/>
                                  <w:marTop w:val="0"/>
                                  <w:marBottom w:val="0"/>
                                  <w:divBdr>
                                    <w:top w:val="none" w:sz="0" w:space="0" w:color="auto"/>
                                    <w:left w:val="none" w:sz="0" w:space="0" w:color="auto"/>
                                    <w:bottom w:val="none" w:sz="0" w:space="0" w:color="auto"/>
                                    <w:right w:val="none" w:sz="0" w:space="0" w:color="auto"/>
                                  </w:divBdr>
                                </w:div>
                                <w:div w:id="754784058">
                                  <w:marLeft w:val="0"/>
                                  <w:marRight w:val="0"/>
                                  <w:marTop w:val="0"/>
                                  <w:marBottom w:val="0"/>
                                  <w:divBdr>
                                    <w:top w:val="none" w:sz="0" w:space="0" w:color="auto"/>
                                    <w:left w:val="none" w:sz="0" w:space="0" w:color="auto"/>
                                    <w:bottom w:val="none" w:sz="0" w:space="0" w:color="auto"/>
                                    <w:right w:val="none" w:sz="0" w:space="0" w:color="auto"/>
                                  </w:divBdr>
                                </w:div>
                                <w:div w:id="220364533">
                                  <w:marLeft w:val="0"/>
                                  <w:marRight w:val="0"/>
                                  <w:marTop w:val="0"/>
                                  <w:marBottom w:val="0"/>
                                  <w:divBdr>
                                    <w:top w:val="none" w:sz="0" w:space="0" w:color="auto"/>
                                    <w:left w:val="none" w:sz="0" w:space="0" w:color="auto"/>
                                    <w:bottom w:val="none" w:sz="0" w:space="0" w:color="auto"/>
                                    <w:right w:val="none" w:sz="0" w:space="0" w:color="auto"/>
                                  </w:divBdr>
                                </w:div>
                                <w:div w:id="9343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MKante</dc:creator>
  <cp:keywords/>
  <dc:description/>
  <cp:lastModifiedBy>Emma Williams</cp:lastModifiedBy>
  <cp:revision>4</cp:revision>
  <dcterms:created xsi:type="dcterms:W3CDTF">2025-07-30T20:35:00Z</dcterms:created>
  <dcterms:modified xsi:type="dcterms:W3CDTF">2025-07-30T20:37:00Z</dcterms:modified>
</cp:coreProperties>
</file>